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54D6" w14:textId="77777777" w:rsidR="00CB5F35" w:rsidRDefault="00CB5F35">
      <w:pPr>
        <w:spacing w:after="0" w:line="240" w:lineRule="auto"/>
        <w:rPr>
          <w:b/>
          <w:sz w:val="20"/>
          <w:szCs w:val="20"/>
        </w:rPr>
      </w:pPr>
    </w:p>
    <w:p w14:paraId="4DDC5C06" w14:textId="77777777" w:rsidR="00CB5F35" w:rsidRDefault="001013A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HARMONOGRAM UDZIELANIA WSPARCIA W PROJEKCIE </w:t>
      </w:r>
      <w:r>
        <w:rPr>
          <w:b/>
          <w:sz w:val="20"/>
          <w:szCs w:val="20"/>
        </w:rPr>
        <w:br/>
        <w:t>FEDS.08.01-IZ.00-0027</w:t>
      </w:r>
    </w:p>
    <w:p w14:paraId="19C33A8F" w14:textId="77777777" w:rsidR="00CB5F35" w:rsidRDefault="001013A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/>
        <w:t>„Zawodowo w przyszłość - rozwój umiejętności niezbędnych na rynku pracy aglomeracji wrocławskiej”</w:t>
      </w:r>
    </w:p>
    <w:p w14:paraId="71AA3465" w14:textId="77777777" w:rsidR="00CB5F35" w:rsidRDefault="00CB5F35">
      <w:pPr>
        <w:spacing w:after="0" w:line="240" w:lineRule="auto"/>
        <w:jc w:val="center"/>
        <w:rPr>
          <w:b/>
          <w:sz w:val="20"/>
          <w:szCs w:val="20"/>
        </w:rPr>
      </w:pPr>
    </w:p>
    <w:p w14:paraId="29A90C97" w14:textId="77777777" w:rsidR="00CB5F35" w:rsidRDefault="001013A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STAŻE UCZNIOWSKIE</w:t>
      </w:r>
    </w:p>
    <w:p w14:paraId="5554C71C" w14:textId="77777777" w:rsidR="00CB5F35" w:rsidRDefault="00CB5F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0"/>
        <w:tblW w:w="14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1710"/>
        <w:gridCol w:w="2955"/>
        <w:gridCol w:w="2835"/>
        <w:gridCol w:w="1695"/>
        <w:gridCol w:w="4860"/>
      </w:tblGrid>
      <w:tr w:rsidR="00CB5F35" w14:paraId="666A3813" w14:textId="77777777">
        <w:trPr>
          <w:trHeight w:val="82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6757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1710" w:type="dxa"/>
            <w:vAlign w:val="center"/>
          </w:tcPr>
          <w:p w14:paraId="078A7F6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Działanie</w:t>
            </w:r>
          </w:p>
        </w:tc>
        <w:tc>
          <w:tcPr>
            <w:tcW w:w="2955" w:type="dxa"/>
            <w:vAlign w:val="center"/>
          </w:tcPr>
          <w:p w14:paraId="674552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 realizacji wsparcia</w:t>
            </w:r>
          </w:p>
        </w:tc>
        <w:tc>
          <w:tcPr>
            <w:tcW w:w="2835" w:type="dxa"/>
            <w:vAlign w:val="center"/>
          </w:tcPr>
          <w:p w14:paraId="698A37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Numer umowy</w:t>
            </w:r>
          </w:p>
        </w:tc>
        <w:tc>
          <w:tcPr>
            <w:tcW w:w="1695" w:type="dxa"/>
            <w:vAlign w:val="center"/>
          </w:tcPr>
          <w:p w14:paraId="767713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Godziny, w których  wsparcie jest realizowane*</w:t>
            </w:r>
          </w:p>
        </w:tc>
        <w:tc>
          <w:tcPr>
            <w:tcW w:w="4860" w:type="dxa"/>
            <w:vAlign w:val="center"/>
          </w:tcPr>
          <w:p w14:paraId="512A7F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Podmiot realizujący wsparcie i adres realizacji wsparcia</w:t>
            </w:r>
          </w:p>
        </w:tc>
      </w:tr>
      <w:tr w:rsidR="00CB5F35" w14:paraId="713C05C0" w14:textId="77777777">
        <w:trPr>
          <w:trHeight w:val="515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F6244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710" w:type="dxa"/>
            <w:vAlign w:val="center"/>
          </w:tcPr>
          <w:p w14:paraId="64DB209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57E4EC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19A0B6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458466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03628E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6EE69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UM/ARAW/53/04/2024/01/F</w:t>
            </w:r>
          </w:p>
        </w:tc>
        <w:tc>
          <w:tcPr>
            <w:tcW w:w="1695" w:type="dxa"/>
            <w:vAlign w:val="center"/>
          </w:tcPr>
          <w:p w14:paraId="335107C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6A3EF0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1A16A1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CB5F35" w14:paraId="1D1B8FB1" w14:textId="77777777">
        <w:trPr>
          <w:trHeight w:val="408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6B57C3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710" w:type="dxa"/>
            <w:vAlign w:val="center"/>
          </w:tcPr>
          <w:p w14:paraId="1B6AAE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66BA4B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13E4C9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4B1D019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UM/ARAW/53/04/2024/02/F</w:t>
            </w:r>
          </w:p>
        </w:tc>
        <w:tc>
          <w:tcPr>
            <w:tcW w:w="1695" w:type="dxa"/>
            <w:vAlign w:val="center"/>
          </w:tcPr>
          <w:p w14:paraId="32D246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47D594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67B836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210377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CB5F35" w14:paraId="416FB63A" w14:textId="77777777">
        <w:trPr>
          <w:trHeight w:val="800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5644AA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710" w:type="dxa"/>
            <w:vAlign w:val="center"/>
          </w:tcPr>
          <w:p w14:paraId="33918C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71C2AA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5413946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03.06.2024 r. – 14.06.2024 r.</w:t>
            </w:r>
          </w:p>
        </w:tc>
        <w:tc>
          <w:tcPr>
            <w:tcW w:w="2835" w:type="dxa"/>
            <w:vAlign w:val="center"/>
          </w:tcPr>
          <w:p w14:paraId="0E309A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UM/ARAW/53/04/2024/03/F</w:t>
            </w:r>
          </w:p>
        </w:tc>
        <w:tc>
          <w:tcPr>
            <w:tcW w:w="1695" w:type="dxa"/>
            <w:vAlign w:val="center"/>
          </w:tcPr>
          <w:p w14:paraId="79A2B4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71FDFF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Bin 2 Spółka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we Wrocławiu (51-313),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Rycerska 9/1.</w:t>
            </w:r>
          </w:p>
          <w:p w14:paraId="3834175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Rycerska 35-39, </w:t>
            </w:r>
            <w:r>
              <w:rPr>
                <w:rFonts w:ascii="Calibri" w:eastAsia="Calibri" w:hAnsi="Calibri" w:cs="Calibri"/>
                <w:color w:val="000000"/>
              </w:rPr>
              <w:br/>
              <w:t>51-313 Wrocław.</w:t>
            </w:r>
          </w:p>
        </w:tc>
      </w:tr>
      <w:tr w:rsidR="00CB5F35" w14:paraId="01940A1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AE98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710" w:type="dxa"/>
            <w:vAlign w:val="center"/>
          </w:tcPr>
          <w:p w14:paraId="4611C12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322BF3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B2092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08.07.2024 r. – 12.07.2024 r.</w:t>
            </w:r>
          </w:p>
        </w:tc>
        <w:tc>
          <w:tcPr>
            <w:tcW w:w="2835" w:type="dxa"/>
            <w:vAlign w:val="center"/>
          </w:tcPr>
          <w:p w14:paraId="0BACC2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UM/ARAW/53/04/2024/04/F</w:t>
            </w:r>
          </w:p>
        </w:tc>
        <w:tc>
          <w:tcPr>
            <w:tcW w:w="1695" w:type="dxa"/>
            <w:vAlign w:val="center"/>
          </w:tcPr>
          <w:p w14:paraId="7DAF78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FB94B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12A290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Parkowa 2, 55-050 Magnice.</w:t>
            </w:r>
          </w:p>
        </w:tc>
      </w:tr>
      <w:tr w:rsidR="00CB5F35" w14:paraId="383A415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531F3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1710" w:type="dxa"/>
            <w:vAlign w:val="center"/>
          </w:tcPr>
          <w:p w14:paraId="3AE26B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1B3111A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447DDE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2BD630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06.06.2024 r. – 07.06.2024 r.</w:t>
            </w:r>
          </w:p>
          <w:p w14:paraId="530FA1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 – 14.06.2024 r.</w:t>
            </w:r>
          </w:p>
          <w:p w14:paraId="19BE0B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20.06.2024 r.</w:t>
            </w:r>
          </w:p>
          <w:p w14:paraId="2AD601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27.06.2024 r.</w:t>
            </w:r>
          </w:p>
        </w:tc>
        <w:tc>
          <w:tcPr>
            <w:tcW w:w="2835" w:type="dxa"/>
            <w:vAlign w:val="center"/>
          </w:tcPr>
          <w:p w14:paraId="6F0CCD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UM/ARAW/53/04/2024/05/F</w:t>
            </w:r>
          </w:p>
        </w:tc>
        <w:tc>
          <w:tcPr>
            <w:tcW w:w="1695" w:type="dxa"/>
            <w:vAlign w:val="center"/>
          </w:tcPr>
          <w:p w14:paraId="5931C9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6616C8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13228E2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2FB470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CB5F35" w14:paraId="100721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E972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</w:t>
            </w:r>
          </w:p>
        </w:tc>
        <w:tc>
          <w:tcPr>
            <w:tcW w:w="1710" w:type="dxa"/>
            <w:vAlign w:val="center"/>
          </w:tcPr>
          <w:p w14:paraId="6FC97F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203D25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64CFA6F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0D4562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UM/ARAW/53/04/2024/06/F</w:t>
            </w:r>
          </w:p>
        </w:tc>
        <w:tc>
          <w:tcPr>
            <w:tcW w:w="1695" w:type="dxa"/>
            <w:vAlign w:val="center"/>
          </w:tcPr>
          <w:p w14:paraId="39EBD2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26F365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629A0A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(50-262), </w:t>
            </w:r>
            <w:r>
              <w:rPr>
                <w:rFonts w:ascii="Calibri" w:eastAsia="Calibri" w:hAnsi="Calibri" w:cs="Calibri"/>
                <w:color w:val="000000"/>
              </w:rPr>
              <w:br/>
              <w:t>ul. Jedności Narodowej, nr 79, lok. 18</w:t>
            </w:r>
          </w:p>
          <w:p w14:paraId="4AA0A5D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CB5F35" w14:paraId="1115DEE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921B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1710" w:type="dxa"/>
            <w:vAlign w:val="center"/>
          </w:tcPr>
          <w:p w14:paraId="0C2FA2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1A81EC5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0553D53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7C2767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0EAC80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05.07.2024 r.</w:t>
            </w:r>
          </w:p>
        </w:tc>
        <w:tc>
          <w:tcPr>
            <w:tcW w:w="2835" w:type="dxa"/>
            <w:vAlign w:val="center"/>
          </w:tcPr>
          <w:p w14:paraId="0AC9D5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UM/ARAW/53/04/2024/07/F</w:t>
            </w:r>
          </w:p>
        </w:tc>
        <w:tc>
          <w:tcPr>
            <w:tcW w:w="1695" w:type="dxa"/>
            <w:vAlign w:val="center"/>
          </w:tcPr>
          <w:p w14:paraId="7C1877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51B0B8D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03AFF9F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CB5F35" w14:paraId="08C3AC9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156A7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1710" w:type="dxa"/>
            <w:vAlign w:val="center"/>
          </w:tcPr>
          <w:p w14:paraId="43A2E8B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5BC6B43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70FD30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27.06.2024 r. – 03.07.2024 r.</w:t>
            </w:r>
          </w:p>
        </w:tc>
        <w:tc>
          <w:tcPr>
            <w:tcW w:w="2835" w:type="dxa"/>
            <w:vAlign w:val="center"/>
          </w:tcPr>
          <w:p w14:paraId="3C2821E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UM/ARAW/53/04/2024/08/F</w:t>
            </w:r>
          </w:p>
        </w:tc>
        <w:tc>
          <w:tcPr>
            <w:tcW w:w="1695" w:type="dxa"/>
            <w:vAlign w:val="center"/>
          </w:tcPr>
          <w:p w14:paraId="6AAA99E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2DDE0E3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3AD497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20A8A6A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5C1CA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1710" w:type="dxa"/>
            <w:vAlign w:val="center"/>
          </w:tcPr>
          <w:p w14:paraId="0685EE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5B1F6B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F691A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E2A7B8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UM/ARAW/53/04/2024/09/F</w:t>
            </w:r>
          </w:p>
        </w:tc>
        <w:tc>
          <w:tcPr>
            <w:tcW w:w="1695" w:type="dxa"/>
            <w:vAlign w:val="center"/>
          </w:tcPr>
          <w:p w14:paraId="1ED22B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7FD074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7B0F9A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3C402EE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0D4A2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1710" w:type="dxa"/>
            <w:vAlign w:val="center"/>
          </w:tcPr>
          <w:p w14:paraId="75E18D1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68EE483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27.04.2024 r. – 24.05.2024 r.</w:t>
            </w:r>
          </w:p>
          <w:p w14:paraId="1854D5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997E4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UM/ARAW/53/04/2024/10/F</w:t>
            </w:r>
          </w:p>
        </w:tc>
        <w:tc>
          <w:tcPr>
            <w:tcW w:w="1695" w:type="dxa"/>
            <w:vAlign w:val="center"/>
          </w:tcPr>
          <w:p w14:paraId="2315FD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1DADEB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3433A4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1B847B7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54090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1710" w:type="dxa"/>
            <w:vAlign w:val="center"/>
          </w:tcPr>
          <w:p w14:paraId="03EBBC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05AC05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30.04.2024 r.</w:t>
            </w:r>
          </w:p>
          <w:p w14:paraId="33662D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07.05.2024 r. – 24.05.2024 r.</w:t>
            </w:r>
          </w:p>
          <w:p w14:paraId="71DA7D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6604B9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UM/ARAW/53/04/2024/11/F</w:t>
            </w:r>
          </w:p>
        </w:tc>
        <w:tc>
          <w:tcPr>
            <w:tcW w:w="1695" w:type="dxa"/>
            <w:vAlign w:val="center"/>
          </w:tcPr>
          <w:p w14:paraId="5E4B54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07.00 – 15.00</w:t>
            </w:r>
          </w:p>
        </w:tc>
        <w:tc>
          <w:tcPr>
            <w:tcW w:w="4860" w:type="dxa"/>
            <w:vAlign w:val="center"/>
          </w:tcPr>
          <w:p w14:paraId="0AF5D0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GM ROADS POLSKA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Cieślach, 56-400 Oleśnica, Cieśle 44</w:t>
            </w:r>
          </w:p>
          <w:p w14:paraId="133962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Buforowa 2, 52-131 Wrocław.</w:t>
            </w:r>
          </w:p>
        </w:tc>
      </w:tr>
      <w:tr w:rsidR="00CB5F35" w14:paraId="4CD9B34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480D8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710" w:type="dxa"/>
            <w:vAlign w:val="center"/>
          </w:tcPr>
          <w:p w14:paraId="1DFA90E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3096C6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2339383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25.06.2024 r. – 28.06.2024 r.</w:t>
            </w:r>
          </w:p>
          <w:p w14:paraId="652E7F1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01.07.2024 r. – 03.07.2024 r.</w:t>
            </w:r>
          </w:p>
        </w:tc>
        <w:tc>
          <w:tcPr>
            <w:tcW w:w="2835" w:type="dxa"/>
            <w:vAlign w:val="center"/>
          </w:tcPr>
          <w:p w14:paraId="43CF02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UM/ARAW/53/04/2024/12/F</w:t>
            </w:r>
          </w:p>
        </w:tc>
        <w:tc>
          <w:tcPr>
            <w:tcW w:w="1695" w:type="dxa"/>
            <w:vAlign w:val="center"/>
          </w:tcPr>
          <w:p w14:paraId="77A2C4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3A5764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Michał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Magott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prowadzący działalność  gospodarczą pod firmą M-Mag System Michał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Magott</w:t>
            </w:r>
            <w:proofErr w:type="spellEnd"/>
          </w:p>
          <w:p w14:paraId="45A6B66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z siedzibą we Wrocławiu (54-433), </w:t>
            </w:r>
            <w:r>
              <w:rPr>
                <w:rFonts w:ascii="Calibri" w:eastAsia="Calibri" w:hAnsi="Calibri" w:cs="Calibri"/>
                <w:color w:val="000000"/>
              </w:rPr>
              <w:br/>
              <w:t>ul. Nowodworska 17B</w:t>
            </w:r>
          </w:p>
          <w:p w14:paraId="27B103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Malinowskiego 3, 52-131 Wrocław</w:t>
            </w:r>
          </w:p>
        </w:tc>
      </w:tr>
      <w:tr w:rsidR="00CB5F35" w14:paraId="7A126E1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6BEF3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1710" w:type="dxa"/>
            <w:vAlign w:val="center"/>
          </w:tcPr>
          <w:p w14:paraId="76A166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28DC8F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306E6B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25.06.2024 r.</w:t>
            </w:r>
          </w:p>
        </w:tc>
        <w:tc>
          <w:tcPr>
            <w:tcW w:w="2835" w:type="dxa"/>
            <w:vAlign w:val="center"/>
          </w:tcPr>
          <w:p w14:paraId="1719FF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UM/ARAW/53/04/2024/13/F</w:t>
            </w:r>
          </w:p>
        </w:tc>
        <w:tc>
          <w:tcPr>
            <w:tcW w:w="1695" w:type="dxa"/>
            <w:vAlign w:val="center"/>
          </w:tcPr>
          <w:p w14:paraId="5B5EDE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6187D23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Jacek Pomian prowadzący działalność  gospodarczą pod firmą Jacek „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Geo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-Pomian-Express”</w:t>
            </w:r>
          </w:p>
          <w:p w14:paraId="329860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z siedzibą we Wrocławiu (50-262), ul. Jedności Narodowej, nr 79, lok. 18</w:t>
            </w:r>
          </w:p>
          <w:p w14:paraId="1ACB08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ul. Jedności Narodowej nr 79/18, </w:t>
            </w:r>
            <w:r>
              <w:rPr>
                <w:rFonts w:ascii="Calibri" w:eastAsia="Calibri" w:hAnsi="Calibri" w:cs="Calibri"/>
                <w:color w:val="000000"/>
              </w:rPr>
              <w:br/>
              <w:t>50-262 Wrocław</w:t>
            </w:r>
          </w:p>
        </w:tc>
      </w:tr>
      <w:tr w:rsidR="00CB5F35" w14:paraId="6E479CE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1572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1710" w:type="dxa"/>
            <w:vAlign w:val="center"/>
          </w:tcPr>
          <w:p w14:paraId="41CD90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063599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15033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CE3E6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UM/ARAW/53/04/2024/14/F</w:t>
            </w:r>
          </w:p>
        </w:tc>
        <w:tc>
          <w:tcPr>
            <w:tcW w:w="1695" w:type="dxa"/>
            <w:vAlign w:val="center"/>
          </w:tcPr>
          <w:p w14:paraId="1E10B3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01D332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1E4593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Parkowa 2, 55-050 Magnice.</w:t>
            </w:r>
          </w:p>
        </w:tc>
      </w:tr>
      <w:tr w:rsidR="00CB5F35" w14:paraId="3728E11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C5AF2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</w:t>
            </w:r>
          </w:p>
        </w:tc>
        <w:tc>
          <w:tcPr>
            <w:tcW w:w="1710" w:type="dxa"/>
            <w:vAlign w:val="center"/>
          </w:tcPr>
          <w:p w14:paraId="58228F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0F17F5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BAEBD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49B2D2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UM/ARAW/53/04/2024/15/F</w:t>
            </w:r>
          </w:p>
        </w:tc>
        <w:tc>
          <w:tcPr>
            <w:tcW w:w="1695" w:type="dxa"/>
            <w:vAlign w:val="center"/>
          </w:tcPr>
          <w:p w14:paraId="6C438C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766F87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2FA063F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Brzoskwiniowa 4/26. 50-539 Wrocław.</w:t>
            </w:r>
          </w:p>
        </w:tc>
      </w:tr>
      <w:tr w:rsidR="00CB5F35" w14:paraId="59BC77D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650E73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1710" w:type="dxa"/>
            <w:vAlign w:val="center"/>
          </w:tcPr>
          <w:p w14:paraId="58C2B5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0BF49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0566C26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523BA8D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UM/ARAW/53/04/2024/16/F</w:t>
            </w:r>
          </w:p>
        </w:tc>
        <w:tc>
          <w:tcPr>
            <w:tcW w:w="1695" w:type="dxa"/>
            <w:vAlign w:val="center"/>
          </w:tcPr>
          <w:p w14:paraId="55C994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314297C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62C5CFA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0D4BBEA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E4E26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1710" w:type="dxa"/>
            <w:vAlign w:val="center"/>
          </w:tcPr>
          <w:p w14:paraId="0730B3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7264AC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1B4004E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020970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UM/ARAW/53/04/2024/17/F</w:t>
            </w:r>
          </w:p>
        </w:tc>
        <w:tc>
          <w:tcPr>
            <w:tcW w:w="1695" w:type="dxa"/>
            <w:vAlign w:val="center"/>
          </w:tcPr>
          <w:p w14:paraId="3F235E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4AED30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087963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Budowa KPB,</w:t>
            </w:r>
          </w:p>
          <w:p w14:paraId="33F9B2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ul. Żegiestowska, 50-542 Wrocław</w:t>
            </w:r>
          </w:p>
        </w:tc>
      </w:tr>
      <w:tr w:rsidR="00CB5F35" w14:paraId="246D8A0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DCED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1710" w:type="dxa"/>
            <w:vAlign w:val="center"/>
          </w:tcPr>
          <w:p w14:paraId="0F90E8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53A00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24.05.2024 r.</w:t>
            </w:r>
          </w:p>
          <w:p w14:paraId="5D293A5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11B035A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UM/ARAW/53/04/2024/18/F</w:t>
            </w:r>
          </w:p>
        </w:tc>
        <w:tc>
          <w:tcPr>
            <w:tcW w:w="1695" w:type="dxa"/>
            <w:vAlign w:val="center"/>
          </w:tcPr>
          <w:p w14:paraId="3007594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24F7E9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Roma Bud R. Matkowski Spółka komandytowa </w:t>
            </w:r>
            <w:r>
              <w:rPr>
                <w:rFonts w:ascii="Calibri" w:eastAsia="Calibri" w:hAnsi="Calibri" w:cs="Calibri"/>
                <w:color w:val="000000"/>
              </w:rPr>
              <w:t xml:space="preserve">z siedzibą we Wrocławiu (50-539), </w:t>
            </w:r>
            <w:r>
              <w:rPr>
                <w:rFonts w:ascii="Calibri" w:eastAsia="Calibri" w:hAnsi="Calibri" w:cs="Calibri"/>
                <w:color w:val="000000"/>
              </w:rPr>
              <w:br/>
              <w:t>ul. Brzoskwiniowa 4/26</w:t>
            </w:r>
          </w:p>
          <w:p w14:paraId="55CC949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Realizacja: Budowa KPB,  </w:t>
            </w:r>
            <w:r>
              <w:rPr>
                <w:rFonts w:ascii="Calibri" w:eastAsia="Calibri" w:hAnsi="Calibri" w:cs="Calibri"/>
                <w:color w:val="000000"/>
              </w:rPr>
              <w:br/>
              <w:t>ul. Żegiestowska, 50-542 Wrocław</w:t>
            </w:r>
          </w:p>
        </w:tc>
      </w:tr>
      <w:tr w:rsidR="00CB5F35" w14:paraId="10B4839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53E2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1710" w:type="dxa"/>
            <w:vAlign w:val="center"/>
          </w:tcPr>
          <w:p w14:paraId="421FE4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5C9760D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29.04.2024 r. – 14.05.2024 r.</w:t>
            </w:r>
          </w:p>
          <w:p w14:paraId="366B99D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23.05.2024 r. – 31.05.2024 r.</w:t>
            </w:r>
          </w:p>
          <w:p w14:paraId="58FA60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185F22D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14C91B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17.06.2024 r. – 19.06.2024 r.</w:t>
            </w:r>
          </w:p>
          <w:p w14:paraId="023985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28.06.2024 r.</w:t>
            </w:r>
          </w:p>
        </w:tc>
        <w:tc>
          <w:tcPr>
            <w:tcW w:w="2835" w:type="dxa"/>
            <w:vAlign w:val="center"/>
          </w:tcPr>
          <w:p w14:paraId="73B75B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UM/ARAW/53/04/2024/19/F</w:t>
            </w:r>
          </w:p>
        </w:tc>
        <w:tc>
          <w:tcPr>
            <w:tcW w:w="1695" w:type="dxa"/>
            <w:vAlign w:val="center"/>
          </w:tcPr>
          <w:p w14:paraId="5C3963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07.30 – 15.30</w:t>
            </w:r>
          </w:p>
        </w:tc>
        <w:tc>
          <w:tcPr>
            <w:tcW w:w="4860" w:type="dxa"/>
            <w:vAlign w:val="center"/>
          </w:tcPr>
          <w:p w14:paraId="20988C0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Wrocławskie Mieszkania Spółka z o.o</w:t>
            </w:r>
            <w:r>
              <w:rPr>
                <w:rFonts w:ascii="Calibri" w:eastAsia="Calibri" w:hAnsi="Calibri" w:cs="Calibri"/>
                <w:color w:val="000000"/>
              </w:rPr>
              <w:t>. z siedzibą we Wrocławiu (50-304), ul. Namysłowska 8</w:t>
            </w:r>
          </w:p>
          <w:p w14:paraId="174016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Namysłowska 8, 50-304 Wrocław</w:t>
            </w:r>
          </w:p>
        </w:tc>
      </w:tr>
      <w:tr w:rsidR="00CB5F35" w14:paraId="0175421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827E2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1710" w:type="dxa"/>
            <w:vAlign w:val="center"/>
          </w:tcPr>
          <w:p w14:paraId="2D21D6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06410C6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  <w:p w14:paraId="0885FE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10.06.2024 r. – 20.06.2024 r.</w:t>
            </w:r>
          </w:p>
        </w:tc>
        <w:tc>
          <w:tcPr>
            <w:tcW w:w="2835" w:type="dxa"/>
            <w:vAlign w:val="center"/>
          </w:tcPr>
          <w:p w14:paraId="17926BD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UM/ARAW/53/04/2024/20/F</w:t>
            </w:r>
          </w:p>
        </w:tc>
        <w:tc>
          <w:tcPr>
            <w:tcW w:w="1695" w:type="dxa"/>
            <w:vAlign w:val="center"/>
          </w:tcPr>
          <w:p w14:paraId="674026D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231E08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523CCC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CB5F35" w14:paraId="5EBF092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7644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1710" w:type="dxa"/>
            <w:vAlign w:val="center"/>
          </w:tcPr>
          <w:p w14:paraId="7631A6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69D7EA6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r.</w:t>
            </w:r>
          </w:p>
        </w:tc>
        <w:tc>
          <w:tcPr>
            <w:tcW w:w="2835" w:type="dxa"/>
            <w:vAlign w:val="center"/>
          </w:tcPr>
          <w:p w14:paraId="1B49872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UM/ARAW/53/04/2024/21/F</w:t>
            </w:r>
          </w:p>
        </w:tc>
        <w:tc>
          <w:tcPr>
            <w:tcW w:w="1695" w:type="dxa"/>
            <w:vAlign w:val="center"/>
          </w:tcPr>
          <w:p w14:paraId="6ED2D3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290540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KA-RO Sp. z o.o.</w:t>
            </w:r>
            <w:r>
              <w:rPr>
                <w:rFonts w:ascii="Calibri" w:eastAsia="Calibri" w:hAnsi="Calibri" w:cs="Calibri"/>
                <w:color w:val="000000"/>
              </w:rPr>
              <w:t xml:space="preserve"> z siedzibą w Warszawie (03-185), </w:t>
            </w:r>
            <w:r>
              <w:rPr>
                <w:rFonts w:ascii="Calibri" w:eastAsia="Calibri" w:hAnsi="Calibri" w:cs="Calibri"/>
                <w:color w:val="000000"/>
              </w:rPr>
              <w:br/>
              <w:t>ul. Myśliborska 98E/149</w:t>
            </w:r>
          </w:p>
          <w:p w14:paraId="49911A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</w:t>
            </w:r>
            <w:r>
              <w:rPr>
                <w:rFonts w:ascii="Calibri" w:eastAsia="Calibri" w:hAnsi="Calibri" w:cs="Calibri"/>
              </w:rPr>
              <w:t xml:space="preserve"> ul. </w:t>
            </w:r>
            <w:r>
              <w:rPr>
                <w:rFonts w:ascii="Calibri" w:eastAsia="Calibri" w:hAnsi="Calibri" w:cs="Calibri"/>
                <w:color w:val="000000"/>
              </w:rPr>
              <w:t>Kościerzyńska 32/29a, 51-416 Wrocław.</w:t>
            </w:r>
          </w:p>
        </w:tc>
      </w:tr>
      <w:tr w:rsidR="00CB5F35" w14:paraId="6B91A70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CE608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1710" w:type="dxa"/>
            <w:vAlign w:val="center"/>
          </w:tcPr>
          <w:p w14:paraId="455ADD1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ZSB</w:t>
            </w:r>
          </w:p>
        </w:tc>
        <w:tc>
          <w:tcPr>
            <w:tcW w:w="2955" w:type="dxa"/>
            <w:vAlign w:val="center"/>
          </w:tcPr>
          <w:p w14:paraId="49E062F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24.05.2024 r</w:t>
            </w:r>
          </w:p>
          <w:p w14:paraId="404287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01.06.2024 r.</w:t>
            </w:r>
          </w:p>
          <w:p w14:paraId="535478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04.06.2024 r.</w:t>
            </w:r>
          </w:p>
          <w:p w14:paraId="6A9B4D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6301914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13.06.2024 r.</w:t>
            </w:r>
          </w:p>
          <w:p w14:paraId="4E2FB0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15.06.2024 r.</w:t>
            </w:r>
          </w:p>
          <w:p w14:paraId="16A552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24.06.2024 r. – 25.06.2024 r.</w:t>
            </w:r>
          </w:p>
        </w:tc>
        <w:tc>
          <w:tcPr>
            <w:tcW w:w="2835" w:type="dxa"/>
            <w:vAlign w:val="center"/>
          </w:tcPr>
          <w:p w14:paraId="5F60460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lastRenderedPageBreak/>
              <w:t>UM/ARAW/53/04/2024/22/F</w:t>
            </w:r>
          </w:p>
        </w:tc>
        <w:tc>
          <w:tcPr>
            <w:tcW w:w="1695" w:type="dxa"/>
            <w:vAlign w:val="center"/>
          </w:tcPr>
          <w:p w14:paraId="0B6B5C5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vAlign w:val="center"/>
          </w:tcPr>
          <w:p w14:paraId="30C1B7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WAJMAR GRUPA Sp. z o.o. </w:t>
            </w:r>
            <w:r>
              <w:rPr>
                <w:rFonts w:ascii="Calibri" w:eastAsia="Calibri" w:hAnsi="Calibri" w:cs="Calibri"/>
              </w:rPr>
              <w:t>z siedzibą w Kiełczowie (55-093), ul. Agrestowa 20/23</w:t>
            </w:r>
          </w:p>
          <w:p w14:paraId="12AC00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Realizacja: ul. Kolejowa, 55-011 Siechnice</w:t>
            </w:r>
          </w:p>
        </w:tc>
      </w:tr>
      <w:tr w:rsidR="00CB5F35" w14:paraId="66BB1D8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DC0CDD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1710" w:type="dxa"/>
            <w:vAlign w:val="center"/>
          </w:tcPr>
          <w:p w14:paraId="78A4BF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36256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E8C5B2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UM/ARAW/53/04/2024/23/F</w:t>
            </w:r>
          </w:p>
        </w:tc>
        <w:tc>
          <w:tcPr>
            <w:tcW w:w="1695" w:type="dxa"/>
            <w:vAlign w:val="center"/>
          </w:tcPr>
          <w:p w14:paraId="7992FC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16FA3A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89B0A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 xml:space="preserve"> ul. Jedności Narodowej 71A.</w:t>
            </w:r>
          </w:p>
          <w:p w14:paraId="0EF4F7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6D4A8EC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6906B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710" w:type="dxa"/>
            <w:vAlign w:val="center"/>
          </w:tcPr>
          <w:p w14:paraId="5F3323D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7F30A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1E12C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UM/ARAW/53/04/2024/24/F</w:t>
            </w:r>
          </w:p>
        </w:tc>
        <w:tc>
          <w:tcPr>
            <w:tcW w:w="1695" w:type="dxa"/>
            <w:vAlign w:val="center"/>
          </w:tcPr>
          <w:p w14:paraId="467C17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219BB95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6E222B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2FE7DE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438A4CC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54E8F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1710" w:type="dxa"/>
            <w:vAlign w:val="center"/>
          </w:tcPr>
          <w:p w14:paraId="347B642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CBE7D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32ED9D9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UM/ARAW/53/04/2024/25/F</w:t>
            </w:r>
          </w:p>
        </w:tc>
        <w:tc>
          <w:tcPr>
            <w:tcW w:w="1695" w:type="dxa"/>
            <w:vAlign w:val="center"/>
          </w:tcPr>
          <w:p w14:paraId="60C425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5FE6BD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209A53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71534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2E059E8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B0A48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1710" w:type="dxa"/>
            <w:vAlign w:val="center"/>
          </w:tcPr>
          <w:p w14:paraId="32A452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5004C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78D7E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UM/ARAW/53/04/2024/26/F</w:t>
            </w:r>
          </w:p>
        </w:tc>
        <w:tc>
          <w:tcPr>
            <w:tcW w:w="1695" w:type="dxa"/>
            <w:vAlign w:val="center"/>
          </w:tcPr>
          <w:p w14:paraId="6A322E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222BF4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B41320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F28746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7060215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9F93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1710" w:type="dxa"/>
            <w:vAlign w:val="center"/>
          </w:tcPr>
          <w:p w14:paraId="0CE8D75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B9A8E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357F48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UM/ARAW/53/04/2024/27/F</w:t>
            </w:r>
          </w:p>
        </w:tc>
        <w:tc>
          <w:tcPr>
            <w:tcW w:w="1695" w:type="dxa"/>
            <w:vAlign w:val="center"/>
          </w:tcPr>
          <w:p w14:paraId="704C80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41E069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593DDB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350C4E7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342AFE0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659E4AE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2ECF0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1710" w:type="dxa"/>
            <w:vAlign w:val="center"/>
          </w:tcPr>
          <w:p w14:paraId="46CAF1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2B17B9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DDEB7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UM/ARAW/53/04/2024/28/F</w:t>
            </w:r>
          </w:p>
        </w:tc>
        <w:tc>
          <w:tcPr>
            <w:tcW w:w="1695" w:type="dxa"/>
            <w:vAlign w:val="center"/>
          </w:tcPr>
          <w:p w14:paraId="042CE8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49EA5E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3F3270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D147A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5C095B2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AD91D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1710" w:type="dxa"/>
            <w:vAlign w:val="center"/>
          </w:tcPr>
          <w:p w14:paraId="11C07E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0C20A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4F2568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UM/ARAW/53/04/2024/29/F</w:t>
            </w:r>
          </w:p>
        </w:tc>
        <w:tc>
          <w:tcPr>
            <w:tcW w:w="1695" w:type="dxa"/>
            <w:vAlign w:val="center"/>
          </w:tcPr>
          <w:p w14:paraId="693697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E700EE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5BF9AF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lastRenderedPageBreak/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14CEC9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lastRenderedPageBreak/>
              <w:t>Realizacja: ul. Jedności Narodowej 71A, 50-262 Wrocław</w:t>
            </w:r>
          </w:p>
        </w:tc>
      </w:tr>
      <w:tr w:rsidR="00CB5F35" w14:paraId="263D5E4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F9E4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30</w:t>
            </w:r>
          </w:p>
        </w:tc>
        <w:tc>
          <w:tcPr>
            <w:tcW w:w="1710" w:type="dxa"/>
            <w:vAlign w:val="center"/>
          </w:tcPr>
          <w:p w14:paraId="26B6F86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463FF8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1B4F9B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UM/ARAW/53/04/2024/30/F</w:t>
            </w:r>
          </w:p>
        </w:tc>
        <w:tc>
          <w:tcPr>
            <w:tcW w:w="1695" w:type="dxa"/>
            <w:vAlign w:val="center"/>
          </w:tcPr>
          <w:p w14:paraId="580542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5CCC297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1F603A6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49ADA9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4943C0C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56B21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1710" w:type="dxa"/>
            <w:vAlign w:val="center"/>
          </w:tcPr>
          <w:p w14:paraId="67FB169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69D75F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01C374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UM/ARAW/53/04/2024/31/F</w:t>
            </w:r>
          </w:p>
        </w:tc>
        <w:tc>
          <w:tcPr>
            <w:tcW w:w="1695" w:type="dxa"/>
            <w:vAlign w:val="center"/>
          </w:tcPr>
          <w:p w14:paraId="426872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3BF0DA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220B97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31CE6E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576498B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32AB2C6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478E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1710" w:type="dxa"/>
            <w:vAlign w:val="center"/>
          </w:tcPr>
          <w:p w14:paraId="1F3C2A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22EA70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32CBA5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UM/ARAW/53/04/2024/32/F</w:t>
            </w:r>
          </w:p>
        </w:tc>
        <w:tc>
          <w:tcPr>
            <w:tcW w:w="1695" w:type="dxa"/>
            <w:vAlign w:val="center"/>
          </w:tcPr>
          <w:p w14:paraId="49A9F0E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178CC74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0EC4FEE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36749C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0BA3186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D354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1710" w:type="dxa"/>
            <w:vAlign w:val="center"/>
          </w:tcPr>
          <w:p w14:paraId="256D8B9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6921A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5E1F80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UM/ARAW/53/04/2024/33/F</w:t>
            </w:r>
          </w:p>
        </w:tc>
        <w:tc>
          <w:tcPr>
            <w:tcW w:w="1695" w:type="dxa"/>
            <w:vAlign w:val="center"/>
          </w:tcPr>
          <w:p w14:paraId="7983A5B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4A7A3A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4E22F7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</w:t>
            </w:r>
          </w:p>
          <w:p w14:paraId="2E7509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Jedności Narodowej 71A.</w:t>
            </w:r>
          </w:p>
          <w:p w14:paraId="5B05E1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4D1671A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EC18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1710" w:type="dxa"/>
            <w:vAlign w:val="center"/>
          </w:tcPr>
          <w:p w14:paraId="1E62EB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3EB02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06.05.2024 r. – 28.06.2024 r. z wyłączeniem </w:t>
            </w:r>
            <w:r>
              <w:rPr>
                <w:rFonts w:ascii="Calibri" w:eastAsia="Calibri" w:hAnsi="Calibri" w:cs="Calibri"/>
                <w:color w:val="000000"/>
              </w:rPr>
              <w:br/>
              <w:t>15,22 i 29.05.2024 r.</w:t>
            </w:r>
          </w:p>
        </w:tc>
        <w:tc>
          <w:tcPr>
            <w:tcW w:w="2835" w:type="dxa"/>
            <w:vAlign w:val="center"/>
          </w:tcPr>
          <w:p w14:paraId="79CA0F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UM/ARAW/53/04/2024/34/F</w:t>
            </w:r>
          </w:p>
        </w:tc>
        <w:tc>
          <w:tcPr>
            <w:tcW w:w="1695" w:type="dxa"/>
            <w:vAlign w:val="center"/>
          </w:tcPr>
          <w:p w14:paraId="57C2A3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16.00 - soboty</w:t>
            </w:r>
          </w:p>
          <w:p w14:paraId="61110AB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 15.00-18.00 – w zależności od godzin lekcyjnych</w:t>
            </w:r>
          </w:p>
        </w:tc>
        <w:tc>
          <w:tcPr>
            <w:tcW w:w="4860" w:type="dxa"/>
            <w:vAlign w:val="center"/>
          </w:tcPr>
          <w:p w14:paraId="65D5D6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793685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49578A2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13C9C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1710" w:type="dxa"/>
            <w:vAlign w:val="center"/>
          </w:tcPr>
          <w:p w14:paraId="1F3169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5B018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0FAE430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2B4DB8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5FAA4FB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23C04EC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239B36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149269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4FD71CB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UM/ARAW/53/04/2024/36/F</w:t>
            </w:r>
          </w:p>
        </w:tc>
        <w:tc>
          <w:tcPr>
            <w:tcW w:w="1695" w:type="dxa"/>
            <w:vAlign w:val="center"/>
          </w:tcPr>
          <w:p w14:paraId="0A7514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48AC26D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0F5BA1B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5289199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5BB5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36</w:t>
            </w:r>
          </w:p>
        </w:tc>
        <w:tc>
          <w:tcPr>
            <w:tcW w:w="1710" w:type="dxa"/>
            <w:vAlign w:val="center"/>
          </w:tcPr>
          <w:p w14:paraId="5F40D7A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59F117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526EDC1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01FE96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1ED905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06B11C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3AAFA4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614F6D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3F1FF23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UM/ARAW/53/04/2024/37/F</w:t>
            </w:r>
          </w:p>
        </w:tc>
        <w:tc>
          <w:tcPr>
            <w:tcW w:w="1695" w:type="dxa"/>
            <w:vAlign w:val="center"/>
          </w:tcPr>
          <w:p w14:paraId="479C15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49ECE53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2021FA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3A30557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A8DC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1710" w:type="dxa"/>
            <w:vAlign w:val="center"/>
          </w:tcPr>
          <w:p w14:paraId="191E13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1CBBE2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704A4E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6DAFCC9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0C49B0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0207D5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01A541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3BC241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266245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UM/ARAW/53/04/2024/38/F</w:t>
            </w:r>
          </w:p>
        </w:tc>
        <w:tc>
          <w:tcPr>
            <w:tcW w:w="1695" w:type="dxa"/>
            <w:vAlign w:val="center"/>
          </w:tcPr>
          <w:p w14:paraId="230C7C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30FEA73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34624CF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6E09F6BA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B4C4C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1710" w:type="dxa"/>
            <w:vAlign w:val="center"/>
          </w:tcPr>
          <w:p w14:paraId="6911CF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B562E9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– 10.05.2024 r.</w:t>
            </w:r>
          </w:p>
          <w:p w14:paraId="644578E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83BCB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09034C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5E9D91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DE2A2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5A78570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55AFB4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UM/ARAW/53/04/2024/39/F</w:t>
            </w:r>
          </w:p>
        </w:tc>
        <w:tc>
          <w:tcPr>
            <w:tcW w:w="1695" w:type="dxa"/>
            <w:vAlign w:val="center"/>
          </w:tcPr>
          <w:p w14:paraId="50AEA5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572100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280F4D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0524C20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4B35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1710" w:type="dxa"/>
            <w:vAlign w:val="center"/>
          </w:tcPr>
          <w:p w14:paraId="535CF4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01842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06.05.2024 r.  – 10.05.2024 r.</w:t>
            </w:r>
          </w:p>
          <w:p w14:paraId="2DC754D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18.05.2024 r.</w:t>
            </w:r>
          </w:p>
          <w:p w14:paraId="530F8A6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25.05.2024 r.</w:t>
            </w:r>
          </w:p>
          <w:p w14:paraId="163EB09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31.05.2024 r. – 04.06.2024 r.</w:t>
            </w:r>
          </w:p>
          <w:p w14:paraId="7E09A3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08.06.2024 r.</w:t>
            </w:r>
          </w:p>
          <w:p w14:paraId="52C37EF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15.06.2024 r.</w:t>
            </w:r>
          </w:p>
          <w:p w14:paraId="30EA346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22.06.2024 r. – 04.07.2024 r.</w:t>
            </w:r>
          </w:p>
        </w:tc>
        <w:tc>
          <w:tcPr>
            <w:tcW w:w="2835" w:type="dxa"/>
            <w:vAlign w:val="center"/>
          </w:tcPr>
          <w:p w14:paraId="23E829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UM/ARAW/53/04/2024/40/F</w:t>
            </w:r>
          </w:p>
        </w:tc>
        <w:tc>
          <w:tcPr>
            <w:tcW w:w="1695" w:type="dxa"/>
            <w:vAlign w:val="center"/>
          </w:tcPr>
          <w:p w14:paraId="1C91EE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 – 18.00</w:t>
            </w:r>
          </w:p>
        </w:tc>
        <w:tc>
          <w:tcPr>
            <w:tcW w:w="4860" w:type="dxa"/>
            <w:vAlign w:val="center"/>
          </w:tcPr>
          <w:p w14:paraId="258190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Marcin Kruk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prowadzący działalność gospodarczą pod firmą Marcin Kruk z siedzibą we Wrocławiu (54-152),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Modra 24/15.</w:t>
            </w:r>
          </w:p>
          <w:p w14:paraId="76931F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Modra 24/15, 54-152 Wrocław</w:t>
            </w:r>
          </w:p>
        </w:tc>
      </w:tr>
      <w:tr w:rsidR="00CB5F35" w14:paraId="0A90649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33BC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1710" w:type="dxa"/>
            <w:vAlign w:val="center"/>
          </w:tcPr>
          <w:p w14:paraId="51D0FC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9698B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09.05.2024 r. – 28.06.2024 r.</w:t>
            </w:r>
          </w:p>
        </w:tc>
        <w:tc>
          <w:tcPr>
            <w:tcW w:w="2835" w:type="dxa"/>
            <w:vAlign w:val="center"/>
          </w:tcPr>
          <w:p w14:paraId="410DF1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UM/ARAW/53/04/2024/41/F</w:t>
            </w:r>
          </w:p>
        </w:tc>
        <w:tc>
          <w:tcPr>
            <w:tcW w:w="1695" w:type="dxa"/>
            <w:vAlign w:val="center"/>
          </w:tcPr>
          <w:p w14:paraId="4EFA85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BD1F0D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40116E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Paulina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Jaśnikowska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BRIGHT Studio fryzjerskie z siedzibą w Lutyni, ul. Tadeusza Kościuszki 35C, 55-330 Lutynia.</w:t>
            </w:r>
          </w:p>
          <w:p w14:paraId="77CCE5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Tadeusza Kościuszki 35C, 55-330 Lutynia.</w:t>
            </w:r>
          </w:p>
        </w:tc>
      </w:tr>
      <w:tr w:rsidR="00CB5F35" w14:paraId="288C2AD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06FB83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1710" w:type="dxa"/>
            <w:vAlign w:val="center"/>
          </w:tcPr>
          <w:p w14:paraId="38FAFB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F8129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10.06.2024 r. – 30.06.2024 r.</w:t>
            </w:r>
          </w:p>
          <w:p w14:paraId="691F583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289495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UM/ARAW/53/04/2024/106/F</w:t>
            </w:r>
          </w:p>
        </w:tc>
        <w:tc>
          <w:tcPr>
            <w:tcW w:w="1695" w:type="dxa"/>
            <w:vAlign w:val="center"/>
          </w:tcPr>
          <w:p w14:paraId="17CE9FD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6CD7A9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Beatą Jończyk </w:t>
            </w:r>
            <w:r>
              <w:rPr>
                <w:rFonts w:ascii="Calibri" w:eastAsia="Calibri" w:hAnsi="Calibri" w:cs="Calibri"/>
              </w:rPr>
              <w:t>prowadząca działalność gospodarczą pod firmą Salon fryzjerski Beata Jończyk z siedzibą w Oławie (55-200), ul. 3 maja 4</w:t>
            </w:r>
          </w:p>
        </w:tc>
      </w:tr>
      <w:tr w:rsidR="00CB5F35" w14:paraId="746E8CF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4537AF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710" w:type="dxa"/>
            <w:vAlign w:val="center"/>
          </w:tcPr>
          <w:p w14:paraId="31A0B3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D043C8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14.06.2024 r. – 30.06.2024 r.</w:t>
            </w:r>
          </w:p>
          <w:p w14:paraId="2692A41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2AED8A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UM/ARAW/53/04/2024/107/F</w:t>
            </w:r>
          </w:p>
        </w:tc>
        <w:tc>
          <w:tcPr>
            <w:tcW w:w="1695" w:type="dxa"/>
            <w:vAlign w:val="center"/>
          </w:tcPr>
          <w:p w14:paraId="68BA82F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56401B9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Rogacka </w:t>
            </w:r>
            <w:r>
              <w:rPr>
                <w:rFonts w:ascii="Calibri" w:eastAsia="Calibri" w:hAnsi="Calibri" w:cs="Calibri"/>
              </w:rPr>
              <w:t>prowadząca działalność gospodarczą pod firmą Aneta Rogacka „Odnowa” salon fryzjersko-kosmetyczny z siedzibą w Wilkszynie (55-330), ul. Leśna, nr 21</w:t>
            </w:r>
          </w:p>
        </w:tc>
      </w:tr>
      <w:tr w:rsidR="00CB5F35" w14:paraId="21A3ABF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02229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1710" w:type="dxa"/>
            <w:vAlign w:val="center"/>
          </w:tcPr>
          <w:p w14:paraId="498FE1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FBC6D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AB54E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488DDDA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UM/ARAW/53/04/2024/108/F</w:t>
            </w:r>
          </w:p>
        </w:tc>
        <w:tc>
          <w:tcPr>
            <w:tcW w:w="1695" w:type="dxa"/>
            <w:vAlign w:val="center"/>
          </w:tcPr>
          <w:p w14:paraId="057DEC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4AF6E09E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Kwietniak</w:t>
            </w:r>
            <w:proofErr w:type="spellEnd"/>
            <w:r>
              <w:rPr>
                <w:rFonts w:ascii="Calibri" w:eastAsia="Calibri" w:hAnsi="Calibri" w:cs="Calibri"/>
              </w:rPr>
              <w:t xml:space="preserve"> salon fryzjerki </w:t>
            </w:r>
          </w:p>
          <w:p w14:paraId="7C13E0C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CB5F35" w14:paraId="6144235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0892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1710" w:type="dxa"/>
            <w:vAlign w:val="center"/>
          </w:tcPr>
          <w:p w14:paraId="26DC76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2B548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2FB55A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B5E9FE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UM/ARAW/53/04/2024/109/F</w:t>
            </w:r>
          </w:p>
        </w:tc>
        <w:tc>
          <w:tcPr>
            <w:tcW w:w="1695" w:type="dxa"/>
            <w:vAlign w:val="center"/>
          </w:tcPr>
          <w:p w14:paraId="5829E1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59AA772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Kwietniak</w:t>
            </w:r>
            <w:proofErr w:type="spellEnd"/>
            <w:r>
              <w:rPr>
                <w:rFonts w:ascii="Calibri" w:eastAsia="Calibri" w:hAnsi="Calibri" w:cs="Calibri"/>
              </w:rPr>
              <w:t xml:space="preserve"> salon fryzjerki </w:t>
            </w:r>
          </w:p>
          <w:p w14:paraId="7BAAC493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CB5F35" w14:paraId="1FCCD96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E0C24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1710" w:type="dxa"/>
            <w:vAlign w:val="center"/>
          </w:tcPr>
          <w:p w14:paraId="02F2A3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18565D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11.06.2024 r. – 30.06.2024 r.</w:t>
            </w:r>
          </w:p>
          <w:p w14:paraId="65A011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48DB3830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UM/ARAW/53/04/2024/110/F</w:t>
            </w:r>
          </w:p>
        </w:tc>
        <w:tc>
          <w:tcPr>
            <w:tcW w:w="1695" w:type="dxa"/>
            <w:vAlign w:val="center"/>
          </w:tcPr>
          <w:p w14:paraId="1D0753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vAlign w:val="center"/>
          </w:tcPr>
          <w:p w14:paraId="3D1CC7A0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</w:rPr>
              <w:t>Kwietniak</w:t>
            </w:r>
            <w:proofErr w:type="spellEnd"/>
            <w:r>
              <w:rPr>
                <w:rFonts w:ascii="Calibri" w:eastAsia="Calibri" w:hAnsi="Calibri" w:cs="Calibri"/>
              </w:rPr>
              <w:t xml:space="preserve"> salon fryzjerki </w:t>
            </w:r>
          </w:p>
          <w:p w14:paraId="14230D9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z siedzibą we Wrocławiu (50-550), </w:t>
            </w:r>
            <w:r>
              <w:rPr>
                <w:rFonts w:ascii="Calibri" w:eastAsia="Calibri" w:hAnsi="Calibri" w:cs="Calibri"/>
              </w:rPr>
              <w:br/>
              <w:t>ul. Śliczna, nr 31, lok. B/C</w:t>
            </w:r>
          </w:p>
        </w:tc>
      </w:tr>
      <w:tr w:rsidR="00CB5F35" w14:paraId="599936E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0BD41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1710" w:type="dxa"/>
            <w:vAlign w:val="center"/>
          </w:tcPr>
          <w:p w14:paraId="477A1F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312C9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2D2616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UM/ARAW/53/04/2024/117/F</w:t>
            </w:r>
          </w:p>
        </w:tc>
        <w:tc>
          <w:tcPr>
            <w:tcW w:w="1695" w:type="dxa"/>
            <w:vAlign w:val="center"/>
          </w:tcPr>
          <w:p w14:paraId="0BEE9A8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BAB3A9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2F3448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CB5F35" w14:paraId="6935C555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5DB19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1710" w:type="dxa"/>
            <w:vAlign w:val="center"/>
          </w:tcPr>
          <w:p w14:paraId="217E57D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6FBA1A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  <w:p w14:paraId="7E763EE3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195790E4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UM/ARAW/53/04/2024/118/F</w:t>
            </w:r>
          </w:p>
        </w:tc>
        <w:tc>
          <w:tcPr>
            <w:tcW w:w="1695" w:type="dxa"/>
            <w:vAlign w:val="center"/>
          </w:tcPr>
          <w:p w14:paraId="4F5E293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A5FC0C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6745D8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 </w:t>
            </w:r>
            <w:r>
              <w:rPr>
                <w:rFonts w:ascii="Calibri" w:eastAsia="Calibri" w:hAnsi="Calibri" w:cs="Calibri"/>
              </w:rPr>
              <w:t>we Wrocławiu (50-071), Pl. Wolności 7</w:t>
            </w:r>
          </w:p>
        </w:tc>
      </w:tr>
      <w:tr w:rsidR="00CB5F35" w14:paraId="00B4CE8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EE049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1710" w:type="dxa"/>
            <w:vAlign w:val="center"/>
          </w:tcPr>
          <w:p w14:paraId="0D6855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76A7E3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1CA1D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1C8A93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UM/ARAW/53/04/2024/119/F</w:t>
            </w:r>
          </w:p>
        </w:tc>
        <w:tc>
          <w:tcPr>
            <w:tcW w:w="1695" w:type="dxa"/>
            <w:vAlign w:val="center"/>
          </w:tcPr>
          <w:p w14:paraId="6A10F0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6E4AE6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2E03D50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6411249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CB5F35" w14:paraId="2A4B2AE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36300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1710" w:type="dxa"/>
            <w:vAlign w:val="center"/>
          </w:tcPr>
          <w:p w14:paraId="780607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A4A88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862C2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FD836C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UM/ARAW/53/04/2024/120/F</w:t>
            </w:r>
          </w:p>
        </w:tc>
        <w:tc>
          <w:tcPr>
            <w:tcW w:w="1695" w:type="dxa"/>
            <w:vAlign w:val="center"/>
          </w:tcPr>
          <w:p w14:paraId="64BB01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531CFB0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12F99C2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0CE78E4F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CB5F35" w14:paraId="370AA76E" w14:textId="77777777">
        <w:trPr>
          <w:trHeight w:val="579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B93D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1710" w:type="dxa"/>
            <w:vAlign w:val="center"/>
          </w:tcPr>
          <w:p w14:paraId="7D7A2F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37FD17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993FC4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UM/ARAW/53/04/2024/121/F</w:t>
            </w:r>
          </w:p>
        </w:tc>
        <w:tc>
          <w:tcPr>
            <w:tcW w:w="1695" w:type="dxa"/>
            <w:vAlign w:val="center"/>
          </w:tcPr>
          <w:p w14:paraId="6D420A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98C7C9F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D959C61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2F9D0D0E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CB5F35" w14:paraId="6E29784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EC5FC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1710" w:type="dxa"/>
            <w:vAlign w:val="center"/>
          </w:tcPr>
          <w:p w14:paraId="7C75B18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A27F31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9A48C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89D7D0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UM/ARAW/53/04/2024/122/F</w:t>
            </w:r>
          </w:p>
        </w:tc>
        <w:tc>
          <w:tcPr>
            <w:tcW w:w="1695" w:type="dxa"/>
            <w:vAlign w:val="center"/>
          </w:tcPr>
          <w:p w14:paraId="0CD259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CB7A333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2BFCD4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Stowarzyszenie Edukacji Krytycznej </w:t>
            </w:r>
          </w:p>
          <w:p w14:paraId="1D6CB3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we Wrocławiu (54-206), ul. Legnicka 65</w:t>
            </w:r>
          </w:p>
        </w:tc>
      </w:tr>
      <w:tr w:rsidR="00CB5F35" w14:paraId="416064D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7F854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52</w:t>
            </w:r>
          </w:p>
        </w:tc>
        <w:tc>
          <w:tcPr>
            <w:tcW w:w="1710" w:type="dxa"/>
            <w:vAlign w:val="center"/>
          </w:tcPr>
          <w:p w14:paraId="1CC5CD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B68CF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EEE8B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05DC6B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UM/ARAW/53/04/2024/123/F</w:t>
            </w:r>
          </w:p>
        </w:tc>
        <w:tc>
          <w:tcPr>
            <w:tcW w:w="1695" w:type="dxa"/>
            <w:vAlign w:val="center"/>
          </w:tcPr>
          <w:p w14:paraId="789D29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03AF2F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3088B5D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Wanatowicz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 - Konto z siedzibą we Wrocławiu (50-457), </w:t>
            </w:r>
          </w:p>
          <w:p w14:paraId="07B4E27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ul. gen. Dąbrowskiego 42/6</w:t>
            </w:r>
          </w:p>
        </w:tc>
      </w:tr>
      <w:tr w:rsidR="00CB5F35" w14:paraId="6A82A700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0876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1710" w:type="dxa"/>
            <w:vAlign w:val="center"/>
          </w:tcPr>
          <w:p w14:paraId="21AD44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F2209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D910A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D61A1D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UM/ARAW/53/04/2024/124/F</w:t>
            </w:r>
          </w:p>
        </w:tc>
        <w:tc>
          <w:tcPr>
            <w:tcW w:w="1695" w:type="dxa"/>
            <w:vAlign w:val="center"/>
          </w:tcPr>
          <w:p w14:paraId="358AFC5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FFF6EC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75495B3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Wanatowicz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prowadzący działalność gospodarczą pod firmą Biuro rachunkowe- Konto z siedzibą we Wrocławiu (50-457),</w:t>
            </w:r>
          </w:p>
          <w:p w14:paraId="1A3E7E5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ul.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gen.Dąbrowskiego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42/6</w:t>
            </w:r>
          </w:p>
        </w:tc>
      </w:tr>
      <w:tr w:rsidR="00CB5F35" w14:paraId="755B3C1D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4D96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1710" w:type="dxa"/>
            <w:vAlign w:val="center"/>
          </w:tcPr>
          <w:p w14:paraId="08917F6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0D0C8F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4BB6B7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515F6F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UM/ARAW/53/04/2024/125/F</w:t>
            </w:r>
          </w:p>
        </w:tc>
        <w:tc>
          <w:tcPr>
            <w:tcW w:w="1695" w:type="dxa"/>
            <w:vAlign w:val="center"/>
          </w:tcPr>
          <w:p w14:paraId="46AF3F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C18D548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FBAFCC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</w:rPr>
              <w:t xml:space="preserve">Magdalena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Wanatowicz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prowadzący działalność gospodarczą pod firmą Biuro rachunkowe- Konto z siedzibą we Wrocławiu (50-457), </w:t>
            </w:r>
          </w:p>
          <w:p w14:paraId="737F4A8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ul.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gen.Dąbrowskiego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42/6</w:t>
            </w:r>
          </w:p>
        </w:tc>
      </w:tr>
      <w:tr w:rsidR="00CB5F35" w14:paraId="661D6AC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1E16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1710" w:type="dxa"/>
            <w:vAlign w:val="center"/>
          </w:tcPr>
          <w:p w14:paraId="454C51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BD563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448DE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A83215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UM/ARAW/53/04/2024/126/F</w:t>
            </w:r>
          </w:p>
        </w:tc>
        <w:tc>
          <w:tcPr>
            <w:tcW w:w="1695" w:type="dxa"/>
            <w:vAlign w:val="center"/>
          </w:tcPr>
          <w:p w14:paraId="73A36D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FA553F4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649292F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Graftax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Biuro Rachunkowe Wrocław</w:t>
            </w:r>
            <w:r>
              <w:rPr>
                <w:rFonts w:ascii="Calibri" w:eastAsia="Calibri" w:hAnsi="Calibri" w:cs="Calibri"/>
              </w:rPr>
              <w:t>-Firma Graf Consulting Sp. z o.o. z siedzibą we Wrocławiu dzielnica Psie Pole (51-354), ul. Kiełczowska 70</w:t>
            </w:r>
          </w:p>
        </w:tc>
      </w:tr>
      <w:tr w:rsidR="00CB5F35" w14:paraId="1AE3AB6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95DB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1710" w:type="dxa"/>
            <w:vAlign w:val="center"/>
          </w:tcPr>
          <w:p w14:paraId="3D096F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DF664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07.07.2024 r.-31.07.2024 r</w:t>
            </w:r>
          </w:p>
          <w:p w14:paraId="607A32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ADD305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UM/ARAW/53/04/2024/127/F</w:t>
            </w:r>
          </w:p>
        </w:tc>
        <w:tc>
          <w:tcPr>
            <w:tcW w:w="1695" w:type="dxa"/>
            <w:vAlign w:val="center"/>
          </w:tcPr>
          <w:p w14:paraId="229493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8FCFEB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5CC55F3E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Janusz Tomczak</w:t>
            </w:r>
            <w:r>
              <w:rPr>
                <w:rFonts w:ascii="Calibri" w:eastAsia="Calibri" w:hAnsi="Calibri" w:cs="Calibri"/>
              </w:rPr>
              <w:t xml:space="preserve"> prowadzący działalność gospodarczą pod firmą Rewelacja Edukacja-Turystyka-Imprezy z siedzibą we Wrocławiu (54-063), ul. Olbrachtowska 12</w:t>
            </w:r>
          </w:p>
        </w:tc>
      </w:tr>
      <w:tr w:rsidR="00CB5F35" w14:paraId="078EEC93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B33A5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1710" w:type="dxa"/>
            <w:vAlign w:val="center"/>
          </w:tcPr>
          <w:p w14:paraId="775FF3F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72013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6493CAB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4D40EC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UM/ARAW/53/04/2024/128F</w:t>
            </w:r>
          </w:p>
        </w:tc>
        <w:tc>
          <w:tcPr>
            <w:tcW w:w="1695" w:type="dxa"/>
            <w:vAlign w:val="center"/>
          </w:tcPr>
          <w:p w14:paraId="26484C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EA9B54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F9CA5B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455B29E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167DA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1710" w:type="dxa"/>
            <w:vAlign w:val="center"/>
          </w:tcPr>
          <w:p w14:paraId="26DE1B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1DC3AB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8C4883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6AB9A9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UM/ARAW/53/04/2024/129/F</w:t>
            </w:r>
          </w:p>
        </w:tc>
        <w:tc>
          <w:tcPr>
            <w:tcW w:w="1695" w:type="dxa"/>
            <w:vAlign w:val="center"/>
          </w:tcPr>
          <w:p w14:paraId="1056C4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BCC021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C7A27F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-Biuro Rachunkowe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 z siedzibą we Wrocławiu (54-129), ul. Jerzego Bajana 24B</w:t>
            </w:r>
          </w:p>
        </w:tc>
      </w:tr>
      <w:tr w:rsidR="00CB5F35" w14:paraId="33315F0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5629B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1710" w:type="dxa"/>
            <w:vAlign w:val="center"/>
          </w:tcPr>
          <w:p w14:paraId="42E3BE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60E5B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FE5BF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BE65E3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UM/ARAW/53/04/2024/130/F</w:t>
            </w:r>
          </w:p>
        </w:tc>
        <w:tc>
          <w:tcPr>
            <w:tcW w:w="1695" w:type="dxa"/>
            <w:vAlign w:val="center"/>
          </w:tcPr>
          <w:p w14:paraId="1FB9B3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22667EC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vAlign w:val="center"/>
          </w:tcPr>
          <w:p w14:paraId="066D891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204E9C5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18167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1710" w:type="dxa"/>
            <w:vAlign w:val="center"/>
          </w:tcPr>
          <w:p w14:paraId="1F22BB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281244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7F588E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036F241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UM/ARAW/53/04/2024/131/F</w:t>
            </w:r>
          </w:p>
        </w:tc>
        <w:tc>
          <w:tcPr>
            <w:tcW w:w="1695" w:type="dxa"/>
            <w:vAlign w:val="center"/>
          </w:tcPr>
          <w:p w14:paraId="59C836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0E6B77B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E19D6B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3D99FC0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CFC2F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1710" w:type="dxa"/>
            <w:vAlign w:val="center"/>
          </w:tcPr>
          <w:p w14:paraId="77775B0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8EB87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EC4368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86DC2F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UM/ARAW/53/04/2024/132/F</w:t>
            </w:r>
          </w:p>
        </w:tc>
        <w:tc>
          <w:tcPr>
            <w:tcW w:w="1695" w:type="dxa"/>
            <w:vAlign w:val="center"/>
          </w:tcPr>
          <w:p w14:paraId="75DCA43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C93C352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BB8DA4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Lindenwood</w:t>
            </w:r>
            <w:proofErr w:type="spellEnd"/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CB5F35" w14:paraId="315AB73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76681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1710" w:type="dxa"/>
            <w:vAlign w:val="center"/>
          </w:tcPr>
          <w:p w14:paraId="128391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C6443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D8750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B270F3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UM/ARAW/53/04/2024/133/F</w:t>
            </w:r>
          </w:p>
        </w:tc>
        <w:tc>
          <w:tcPr>
            <w:tcW w:w="1695" w:type="dxa"/>
            <w:vAlign w:val="center"/>
          </w:tcPr>
          <w:p w14:paraId="44809C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50D730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0023FE9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Lindenwood</w:t>
            </w:r>
            <w:proofErr w:type="spellEnd"/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CB5F35" w14:paraId="3D27A61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033B6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1710" w:type="dxa"/>
            <w:vAlign w:val="center"/>
          </w:tcPr>
          <w:p w14:paraId="5AEF76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F992B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22AA8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99ADC5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UM/ARAW/53/04/2024/134/F</w:t>
            </w:r>
          </w:p>
        </w:tc>
        <w:tc>
          <w:tcPr>
            <w:tcW w:w="1695" w:type="dxa"/>
            <w:vAlign w:val="center"/>
          </w:tcPr>
          <w:p w14:paraId="25032E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6272F5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850C1C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Aleksandra Walkowicz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Lindenwood</w:t>
            </w:r>
            <w:proofErr w:type="spellEnd"/>
            <w:r>
              <w:rPr>
                <w:rFonts w:ascii="Calibri" w:eastAsia="Calibri" w:hAnsi="Calibri" w:cs="Calibri"/>
              </w:rPr>
              <w:br/>
              <w:t>Aleksandra Walkowicz z siedzibą we Wrocławiu (52-407), ul. Eugeniusza Kwiatkowskiego 4</w:t>
            </w:r>
          </w:p>
        </w:tc>
      </w:tr>
      <w:tr w:rsidR="00CB5F35" w14:paraId="346B3044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1BD1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1710" w:type="dxa"/>
            <w:vAlign w:val="center"/>
          </w:tcPr>
          <w:p w14:paraId="074662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22F9F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67FC249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F15DC9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UM/ARAW/53/04/2024/135/F</w:t>
            </w:r>
          </w:p>
        </w:tc>
        <w:tc>
          <w:tcPr>
            <w:tcW w:w="1695" w:type="dxa"/>
            <w:vAlign w:val="center"/>
          </w:tcPr>
          <w:p w14:paraId="14BBD41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4C3296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E191C9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77DB475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275E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1710" w:type="dxa"/>
            <w:vAlign w:val="center"/>
          </w:tcPr>
          <w:p w14:paraId="747047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282C15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D409D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2E6D80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UM/ARAW/53/04/2024/136/F</w:t>
            </w:r>
          </w:p>
        </w:tc>
        <w:tc>
          <w:tcPr>
            <w:tcW w:w="1695" w:type="dxa"/>
            <w:vAlign w:val="center"/>
          </w:tcPr>
          <w:p w14:paraId="1CFA0B3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F8CF6E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DE8BF0E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04F64C5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CB5F35" w14:paraId="5A57AC2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24C0AF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66</w:t>
            </w:r>
          </w:p>
        </w:tc>
        <w:tc>
          <w:tcPr>
            <w:tcW w:w="1710" w:type="dxa"/>
            <w:vAlign w:val="center"/>
          </w:tcPr>
          <w:p w14:paraId="2A4CF7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5BA00D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BBE83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6BF38D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UM/ARAW/53/04/2024/137/F</w:t>
            </w:r>
          </w:p>
        </w:tc>
        <w:tc>
          <w:tcPr>
            <w:tcW w:w="1695" w:type="dxa"/>
            <w:vAlign w:val="center"/>
          </w:tcPr>
          <w:p w14:paraId="30F3BE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1CF2343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28884B3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6FB73BE2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07542C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67</w:t>
            </w:r>
          </w:p>
        </w:tc>
        <w:tc>
          <w:tcPr>
            <w:tcW w:w="1710" w:type="dxa"/>
            <w:vAlign w:val="center"/>
          </w:tcPr>
          <w:p w14:paraId="5D9036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08E1E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736FEA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43D4616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UM/ARAW/53/04/2024/138/F</w:t>
            </w:r>
          </w:p>
        </w:tc>
        <w:tc>
          <w:tcPr>
            <w:tcW w:w="1695" w:type="dxa"/>
            <w:vAlign w:val="center"/>
          </w:tcPr>
          <w:p w14:paraId="45A980B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2BBAD39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4F114C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Kompleksowa Obsługa Osiedla Sp. z </w:t>
            </w:r>
            <w:proofErr w:type="spellStart"/>
            <w:r>
              <w:rPr>
                <w:rFonts w:ascii="Calibri" w:eastAsia="Calibri" w:hAnsi="Calibri" w:cs="Calibri"/>
                <w:b/>
              </w:rPr>
              <w:t>o.o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z siedzibą we Wrocławiu (54-130), ul. </w:t>
            </w:r>
            <w:proofErr w:type="spellStart"/>
            <w:r>
              <w:rPr>
                <w:rFonts w:ascii="Calibri" w:eastAsia="Calibri" w:hAnsi="Calibri" w:cs="Calibri"/>
              </w:rPr>
              <w:t>Bulwara</w:t>
            </w:r>
            <w:proofErr w:type="spellEnd"/>
            <w:r>
              <w:rPr>
                <w:rFonts w:ascii="Calibri" w:eastAsia="Calibri" w:hAnsi="Calibri" w:cs="Calibri"/>
              </w:rPr>
              <w:t xml:space="preserve"> Ikara 29a/3</w:t>
            </w:r>
          </w:p>
        </w:tc>
      </w:tr>
      <w:tr w:rsidR="00CB5F35" w14:paraId="44B4CE3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38137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1710" w:type="dxa"/>
            <w:vAlign w:val="center"/>
          </w:tcPr>
          <w:p w14:paraId="6F32611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7AC4192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004FC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A53C72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UM/ARAW/53/04/2024/139/F</w:t>
            </w:r>
          </w:p>
        </w:tc>
        <w:tc>
          <w:tcPr>
            <w:tcW w:w="1695" w:type="dxa"/>
            <w:vAlign w:val="center"/>
          </w:tcPr>
          <w:p w14:paraId="2B0CAE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0A0F440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9C70FC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3FBA16D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757B8B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1710" w:type="dxa"/>
            <w:vAlign w:val="center"/>
          </w:tcPr>
          <w:p w14:paraId="2B555EA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51D0C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6CD0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7987C8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UM/ARAW/53/04/2024/140/F</w:t>
            </w:r>
          </w:p>
        </w:tc>
        <w:tc>
          <w:tcPr>
            <w:tcW w:w="1695" w:type="dxa"/>
            <w:vAlign w:val="center"/>
          </w:tcPr>
          <w:p w14:paraId="0FEE0B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A45B43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F20932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CB5F35" w14:paraId="77281DA1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10AD72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1710" w:type="dxa"/>
            <w:vAlign w:val="center"/>
          </w:tcPr>
          <w:p w14:paraId="77ECAA9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D5A32C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85A21B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4CBDF7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UM/ARAW/53/04/2024/141/F</w:t>
            </w:r>
          </w:p>
        </w:tc>
        <w:tc>
          <w:tcPr>
            <w:tcW w:w="1695" w:type="dxa"/>
            <w:vAlign w:val="center"/>
          </w:tcPr>
          <w:p w14:paraId="2C47BED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7719200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AFAFDE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Iwona Gruszka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BALANS Iwona Gruszka </w:t>
            </w:r>
          </w:p>
          <w:p w14:paraId="49EBD3C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z siedzibą w Wieruszowie (98-400), ul. Rzemieślnicza 7</w:t>
            </w:r>
          </w:p>
        </w:tc>
      </w:tr>
      <w:tr w:rsidR="00CB5F35" w14:paraId="774A598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905AD5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1710" w:type="dxa"/>
            <w:vAlign w:val="center"/>
          </w:tcPr>
          <w:p w14:paraId="49D896A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517BA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A5A2DF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00A3484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UM/ARAW/53/04/2024/142/F</w:t>
            </w:r>
          </w:p>
        </w:tc>
        <w:tc>
          <w:tcPr>
            <w:tcW w:w="1695" w:type="dxa"/>
            <w:vAlign w:val="center"/>
          </w:tcPr>
          <w:p w14:paraId="1318D8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B2E321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644DCA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Kreos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Wiktor Pniewski </w:t>
            </w:r>
            <w:r>
              <w:rPr>
                <w:rFonts w:ascii="Calibri" w:eastAsia="Calibri" w:hAnsi="Calibri" w:cs="Calibri"/>
              </w:rPr>
              <w:t>we Wrocławiu (53-143),</w:t>
            </w:r>
          </w:p>
          <w:p w14:paraId="4AD20D0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ul. Orla 15</w:t>
            </w:r>
          </w:p>
        </w:tc>
      </w:tr>
      <w:tr w:rsidR="00CB5F35" w14:paraId="44ED20B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5A3C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1710" w:type="dxa"/>
            <w:vAlign w:val="center"/>
          </w:tcPr>
          <w:p w14:paraId="72DB88D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B1EAB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12A07B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1AFD02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UM/ARAW/53/04/2024/143/F</w:t>
            </w:r>
          </w:p>
        </w:tc>
        <w:tc>
          <w:tcPr>
            <w:tcW w:w="1695" w:type="dxa"/>
            <w:vAlign w:val="center"/>
          </w:tcPr>
          <w:p w14:paraId="40D1F19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12D0963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7CE004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47C2D929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0D21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1710" w:type="dxa"/>
            <w:vAlign w:val="center"/>
          </w:tcPr>
          <w:p w14:paraId="0AD9E2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3D8C45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r.-31.07.2024 r.</w:t>
            </w:r>
          </w:p>
          <w:p w14:paraId="0DF0DC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6C4427FE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UM/ARAW/53/04/2024/144/F</w:t>
            </w:r>
          </w:p>
        </w:tc>
        <w:tc>
          <w:tcPr>
            <w:tcW w:w="1695" w:type="dxa"/>
            <w:vAlign w:val="center"/>
          </w:tcPr>
          <w:p w14:paraId="0DBF2D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A42E11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2C341D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1E93F36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11C8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  <w:p w14:paraId="5A56B79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4BCE073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9F8211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F19AA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69D678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UM/ARAW/53/04/2024/145/F</w:t>
            </w:r>
          </w:p>
        </w:tc>
        <w:tc>
          <w:tcPr>
            <w:tcW w:w="1695" w:type="dxa"/>
            <w:vAlign w:val="center"/>
          </w:tcPr>
          <w:p w14:paraId="2F995F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9F20AA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58F1E8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42FF69F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EE34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1710" w:type="dxa"/>
            <w:vAlign w:val="center"/>
          </w:tcPr>
          <w:p w14:paraId="496C69A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F1DE2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188A9A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184918E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UM/ARAW/53/04/2024/146/F</w:t>
            </w:r>
          </w:p>
        </w:tc>
        <w:tc>
          <w:tcPr>
            <w:tcW w:w="1695" w:type="dxa"/>
            <w:vAlign w:val="center"/>
          </w:tcPr>
          <w:p w14:paraId="474CE8A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C8611E0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E68BBF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42B7AC1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90F8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1710" w:type="dxa"/>
            <w:vAlign w:val="center"/>
          </w:tcPr>
          <w:p w14:paraId="63AC7D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B4E69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A323E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49476A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UM/ARAW/53/04/2024/147/F</w:t>
            </w:r>
          </w:p>
        </w:tc>
        <w:tc>
          <w:tcPr>
            <w:tcW w:w="1695" w:type="dxa"/>
            <w:vAlign w:val="center"/>
          </w:tcPr>
          <w:p w14:paraId="3E991A2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28CD4BC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FC9FB3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659F535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5309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1710" w:type="dxa"/>
            <w:vAlign w:val="center"/>
          </w:tcPr>
          <w:p w14:paraId="5B916DE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75333FD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A2509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09D8170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UM/ARAW/53/04/2024/148/F</w:t>
            </w:r>
          </w:p>
        </w:tc>
        <w:tc>
          <w:tcPr>
            <w:tcW w:w="1695" w:type="dxa"/>
            <w:vAlign w:val="center"/>
          </w:tcPr>
          <w:p w14:paraId="41F7437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45E3748F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1FB6D5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 xml:space="preserve">z siedzibą we Wrocławiu </w:t>
            </w:r>
            <w:r>
              <w:rPr>
                <w:rFonts w:ascii="Calibri" w:eastAsia="Calibri" w:hAnsi="Calibri" w:cs="Calibri"/>
              </w:rPr>
              <w:br/>
              <w:t>(50-386), ul. Wyspiańskiego 56</w:t>
            </w:r>
          </w:p>
        </w:tc>
      </w:tr>
      <w:tr w:rsidR="00CB5F35" w14:paraId="2534392C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4D00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1710" w:type="dxa"/>
            <w:vAlign w:val="center"/>
          </w:tcPr>
          <w:p w14:paraId="210CBA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0673F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3F6940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59A723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UM/ARAW/53/04/2024/149/F</w:t>
            </w:r>
          </w:p>
        </w:tc>
        <w:tc>
          <w:tcPr>
            <w:tcW w:w="1695" w:type="dxa"/>
            <w:vAlign w:val="center"/>
          </w:tcPr>
          <w:p w14:paraId="411C98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11C0771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B5634C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33B1B71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8221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1710" w:type="dxa"/>
            <w:vAlign w:val="center"/>
          </w:tcPr>
          <w:p w14:paraId="1E56370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C8AE3F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7581FF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ACF519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UM/ARAW/53/04/2024/150/F</w:t>
            </w:r>
          </w:p>
        </w:tc>
        <w:tc>
          <w:tcPr>
            <w:tcW w:w="1695" w:type="dxa"/>
            <w:vAlign w:val="center"/>
          </w:tcPr>
          <w:p w14:paraId="7E793E2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C516E01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2AF5D323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CB5F35" w14:paraId="6217077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C9AA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1710" w:type="dxa"/>
            <w:vAlign w:val="center"/>
          </w:tcPr>
          <w:p w14:paraId="2AAD0B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BA782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</w:t>
            </w:r>
          </w:p>
        </w:tc>
        <w:tc>
          <w:tcPr>
            <w:tcW w:w="2835" w:type="dxa"/>
            <w:vAlign w:val="center"/>
          </w:tcPr>
          <w:p w14:paraId="7444C2EE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UM/ARAW/53/04/2024/151/F</w:t>
            </w:r>
          </w:p>
        </w:tc>
        <w:tc>
          <w:tcPr>
            <w:tcW w:w="1695" w:type="dxa"/>
            <w:vAlign w:val="center"/>
          </w:tcPr>
          <w:p w14:paraId="0CF70B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C6F4BBB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4B9419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Kancelaria Finansowo-Rachunkowa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Zaboczka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</w:t>
            </w:r>
            <w:r>
              <w:rPr>
                <w:rFonts w:ascii="Calibri" w:eastAsia="Calibri" w:hAnsi="Calibri" w:cs="Calibri"/>
              </w:rPr>
              <w:t xml:space="preserve"> z siedzibą we Wrocławiu (54-204), ul. Legnicka 62B lok.215</w:t>
            </w:r>
          </w:p>
        </w:tc>
      </w:tr>
      <w:tr w:rsidR="00CB5F35" w14:paraId="5F34284F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863B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1710" w:type="dxa"/>
            <w:vAlign w:val="center"/>
          </w:tcPr>
          <w:p w14:paraId="40A533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1CBF4AE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71AA61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076F16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UM/ARAW/53/04/2024/152/F</w:t>
            </w:r>
          </w:p>
        </w:tc>
        <w:tc>
          <w:tcPr>
            <w:tcW w:w="1695" w:type="dxa"/>
            <w:vAlign w:val="center"/>
          </w:tcPr>
          <w:p w14:paraId="5E17E7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60756A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295283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72F1943E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FB3B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1710" w:type="dxa"/>
            <w:vAlign w:val="center"/>
          </w:tcPr>
          <w:p w14:paraId="371C532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4AEB7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DC02D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0981A6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UM/ARAW/53/04/2024/153/F</w:t>
            </w:r>
          </w:p>
        </w:tc>
        <w:tc>
          <w:tcPr>
            <w:tcW w:w="1695" w:type="dxa"/>
            <w:vAlign w:val="center"/>
          </w:tcPr>
          <w:p w14:paraId="463AAD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542A620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8FF3DC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56AE6ED6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D0FB1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83</w:t>
            </w:r>
          </w:p>
        </w:tc>
        <w:tc>
          <w:tcPr>
            <w:tcW w:w="1710" w:type="dxa"/>
            <w:vAlign w:val="center"/>
          </w:tcPr>
          <w:p w14:paraId="443DA9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C90EF6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2F3E2A0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UM/ARAW/53/04/2024/254/F</w:t>
            </w:r>
          </w:p>
        </w:tc>
        <w:tc>
          <w:tcPr>
            <w:tcW w:w="1695" w:type="dxa"/>
            <w:vAlign w:val="center"/>
          </w:tcPr>
          <w:p w14:paraId="7EDE101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81B8D1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40032E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Kobierzycki Ośrodek</w:t>
            </w:r>
            <w:r>
              <w:rPr>
                <w:rFonts w:ascii="Calibri" w:eastAsia="Calibri" w:hAnsi="Calibri" w:cs="Calibri"/>
                <w:b/>
              </w:rPr>
              <w:br/>
              <w:t xml:space="preserve">Kultury </w:t>
            </w:r>
            <w:r>
              <w:rPr>
                <w:rFonts w:ascii="Calibri" w:eastAsia="Calibri" w:hAnsi="Calibri" w:cs="Calibri"/>
              </w:rPr>
              <w:t>z siedzibą w Kobierzycach</w:t>
            </w:r>
            <w:r>
              <w:rPr>
                <w:rFonts w:ascii="Calibri" w:eastAsia="Calibri" w:hAnsi="Calibri" w:cs="Calibri"/>
              </w:rPr>
              <w:br/>
              <w:t>(55-040) przy ul. Ludowej 7</w:t>
            </w:r>
          </w:p>
        </w:tc>
      </w:tr>
      <w:tr w:rsidR="00CB5F35" w14:paraId="66E621E8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DEDF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1710" w:type="dxa"/>
            <w:vAlign w:val="center"/>
          </w:tcPr>
          <w:p w14:paraId="0D24E6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BBC6F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70EC4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3C9F545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UM/ARAW/53/04/2024/156/F</w:t>
            </w:r>
          </w:p>
        </w:tc>
        <w:tc>
          <w:tcPr>
            <w:tcW w:w="1695" w:type="dxa"/>
            <w:vAlign w:val="center"/>
          </w:tcPr>
          <w:p w14:paraId="47727B5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DF2C998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362C91E7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Wako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s.c.</w:t>
            </w:r>
            <w:r>
              <w:rPr>
                <w:rFonts w:ascii="Calibri" w:eastAsia="Calibri" w:hAnsi="Calibri" w:cs="Calibri"/>
              </w:rPr>
              <w:t xml:space="preserve"> z siedzibą w Siechnicach (55-011), ul. Eugeniusza Kwiatkowskiego 24</w:t>
            </w:r>
          </w:p>
        </w:tc>
      </w:tr>
      <w:tr w:rsidR="00CB5F35" w14:paraId="17871D57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AFBD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1710" w:type="dxa"/>
            <w:vAlign w:val="center"/>
          </w:tcPr>
          <w:p w14:paraId="61F4EB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BF59B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686267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218862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UM/ARAW/53/04/2024/157/F</w:t>
            </w:r>
          </w:p>
        </w:tc>
        <w:tc>
          <w:tcPr>
            <w:tcW w:w="1695" w:type="dxa"/>
            <w:vAlign w:val="center"/>
          </w:tcPr>
          <w:p w14:paraId="21DFB9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ED5643F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B73761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747381C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7D4E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1710" w:type="dxa"/>
            <w:vAlign w:val="center"/>
          </w:tcPr>
          <w:p w14:paraId="232CD7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A4DC0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63E0D7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43C7D4B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UM/ARAW/53/04/2024/158/F</w:t>
            </w:r>
          </w:p>
        </w:tc>
        <w:tc>
          <w:tcPr>
            <w:tcW w:w="1695" w:type="dxa"/>
            <w:vAlign w:val="center"/>
          </w:tcPr>
          <w:p w14:paraId="64377C5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3FAA00F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7F45BD2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6015EB9B" w14:textId="77777777">
        <w:trPr>
          <w:trHeight w:val="487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E4748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1710" w:type="dxa"/>
            <w:vAlign w:val="center"/>
          </w:tcPr>
          <w:p w14:paraId="5FAF65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6C4CB6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6BC689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2506375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UM/ARAW/53/04/2024/159/F</w:t>
            </w:r>
          </w:p>
        </w:tc>
        <w:tc>
          <w:tcPr>
            <w:tcW w:w="1695" w:type="dxa"/>
            <w:vAlign w:val="center"/>
          </w:tcPr>
          <w:p w14:paraId="7A85B21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760DD9A5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C637F4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Aneta Nowak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AARPOL PLUS Aneta Nowak z siedzibą we Wrocławiu (50-233), ul. </w:t>
            </w:r>
            <w:proofErr w:type="spellStart"/>
            <w:r>
              <w:rPr>
                <w:rFonts w:ascii="Calibri" w:eastAsia="Calibri" w:hAnsi="Calibri" w:cs="Calibri"/>
              </w:rPr>
              <w:t>Ołbińska</w:t>
            </w:r>
            <w:proofErr w:type="spellEnd"/>
            <w:r>
              <w:rPr>
                <w:rFonts w:ascii="Calibri" w:eastAsia="Calibri" w:hAnsi="Calibri" w:cs="Calibri"/>
              </w:rPr>
              <w:t xml:space="preserve"> 19</w:t>
            </w:r>
          </w:p>
        </w:tc>
      </w:tr>
      <w:tr w:rsidR="00CB5F35" w14:paraId="7EEDA11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3FC70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1710" w:type="dxa"/>
            <w:vAlign w:val="center"/>
          </w:tcPr>
          <w:p w14:paraId="4686EE3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16E04E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4BE157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B4A350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UM/ARAW/53/04/2024/160/F</w:t>
            </w:r>
          </w:p>
        </w:tc>
        <w:tc>
          <w:tcPr>
            <w:tcW w:w="1695" w:type="dxa"/>
            <w:vAlign w:val="center"/>
          </w:tcPr>
          <w:p w14:paraId="68E0E2E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66D628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D6AA29F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CB5F35" w14:paraId="488E224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4944B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1710" w:type="dxa"/>
            <w:vAlign w:val="center"/>
          </w:tcPr>
          <w:p w14:paraId="7EDE398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E5300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</w:t>
            </w:r>
          </w:p>
          <w:p w14:paraId="41429C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338AE41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UM/ARAW/53/04/2024/161/F</w:t>
            </w:r>
          </w:p>
        </w:tc>
        <w:tc>
          <w:tcPr>
            <w:tcW w:w="1695" w:type="dxa"/>
            <w:vAlign w:val="center"/>
          </w:tcPr>
          <w:p w14:paraId="725D6F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57EA788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6EDB6E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5D68CBF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C66C7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1710" w:type="dxa"/>
            <w:vAlign w:val="center"/>
          </w:tcPr>
          <w:p w14:paraId="4A3AF2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27CEF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r.-31.07.2024 r</w:t>
            </w:r>
          </w:p>
          <w:p w14:paraId="1E0D34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</w:t>
            </w:r>
          </w:p>
        </w:tc>
        <w:tc>
          <w:tcPr>
            <w:tcW w:w="2835" w:type="dxa"/>
            <w:vAlign w:val="center"/>
          </w:tcPr>
          <w:p w14:paraId="7BA252C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UM/ARAW/53/04/2024/162/F</w:t>
            </w:r>
          </w:p>
        </w:tc>
        <w:tc>
          <w:tcPr>
            <w:tcW w:w="1695" w:type="dxa"/>
            <w:vAlign w:val="center"/>
          </w:tcPr>
          <w:p w14:paraId="1D4E9A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B7D69D1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5515CFA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CB5F35" w14:paraId="4870BC2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864D6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1710" w:type="dxa"/>
            <w:vAlign w:val="center"/>
          </w:tcPr>
          <w:p w14:paraId="6F8CD44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08B7DC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089F2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173A0A6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UM/ARAW/53/04/2024/163/F</w:t>
            </w:r>
          </w:p>
        </w:tc>
        <w:tc>
          <w:tcPr>
            <w:tcW w:w="1695" w:type="dxa"/>
            <w:vAlign w:val="center"/>
          </w:tcPr>
          <w:p w14:paraId="28ACE4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BBD9A96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3E0217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Fundacja OnWater.pl </w:t>
            </w:r>
            <w:r>
              <w:rPr>
                <w:rFonts w:ascii="Calibri" w:eastAsia="Calibri" w:hAnsi="Calibri" w:cs="Calibri"/>
              </w:rPr>
              <w:t>z siedzibą we Wrocławiu (50-386), ul. Wyspiańskiego 56</w:t>
            </w:r>
          </w:p>
        </w:tc>
      </w:tr>
      <w:tr w:rsidR="00CB5F35" w14:paraId="0753AAD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7F004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1710" w:type="dxa"/>
            <w:vAlign w:val="center"/>
          </w:tcPr>
          <w:p w14:paraId="3DE5DF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6BC03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5E0E7B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0026AA8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UM/ARAW/53/04/2024/164/F</w:t>
            </w:r>
          </w:p>
        </w:tc>
        <w:tc>
          <w:tcPr>
            <w:tcW w:w="1695" w:type="dxa"/>
            <w:vAlign w:val="center"/>
          </w:tcPr>
          <w:p w14:paraId="6669D7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572135B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045D38AB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Kancelaria Finansowo-Rachunkowa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Zaboczka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 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  <w:t>z siedzibą we Wrocławiu (54-204), ul. Legnicka 62B lok.215</w:t>
            </w:r>
          </w:p>
        </w:tc>
      </w:tr>
      <w:tr w:rsidR="00CB5F35" w14:paraId="2C98F9A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FCE1F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1710" w:type="dxa"/>
            <w:vAlign w:val="center"/>
          </w:tcPr>
          <w:p w14:paraId="119D1A1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52FEFB8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B058BE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D5909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UM/ARAW/53/04/2024/165/F</w:t>
            </w:r>
          </w:p>
        </w:tc>
        <w:tc>
          <w:tcPr>
            <w:tcW w:w="1695" w:type="dxa"/>
            <w:vAlign w:val="center"/>
          </w:tcPr>
          <w:p w14:paraId="221898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4A4B6BA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E02CDAB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-Biuro Rachunkowe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 z siedzibą we Wrocławiu (54-129), ul. Jerzego Bajana 24B</w:t>
            </w:r>
          </w:p>
        </w:tc>
      </w:tr>
      <w:tr w:rsidR="00CB5F35" w14:paraId="2B8B1D1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3AD6D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1710" w:type="dxa"/>
            <w:vAlign w:val="center"/>
          </w:tcPr>
          <w:p w14:paraId="2F4FBE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1440C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A9E83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22CD6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UM/ARAW/53/04/2024/166/F</w:t>
            </w:r>
          </w:p>
        </w:tc>
        <w:tc>
          <w:tcPr>
            <w:tcW w:w="1695" w:type="dxa"/>
            <w:vAlign w:val="center"/>
          </w:tcPr>
          <w:p w14:paraId="582F700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2EE923B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410D0524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Innowacje Biuro Rachunkowe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Sp.z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1BEE361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E865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1710" w:type="dxa"/>
            <w:vAlign w:val="center"/>
          </w:tcPr>
          <w:p w14:paraId="788258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3B7C46E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9B7EB8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0FD2451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UM/ARAW/53/04/2024/167/F</w:t>
            </w:r>
          </w:p>
        </w:tc>
        <w:tc>
          <w:tcPr>
            <w:tcW w:w="1695" w:type="dxa"/>
            <w:vAlign w:val="center"/>
          </w:tcPr>
          <w:p w14:paraId="10B1A1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988E32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637F0BA2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CB5F35" w14:paraId="68ADFB2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9E14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1710" w:type="dxa"/>
            <w:vAlign w:val="center"/>
          </w:tcPr>
          <w:p w14:paraId="777DC9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2F9ACE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0F7F0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2D64CC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UM/ARAW/53/04/2024/168/F</w:t>
            </w:r>
          </w:p>
        </w:tc>
        <w:tc>
          <w:tcPr>
            <w:tcW w:w="1695" w:type="dxa"/>
            <w:vAlign w:val="center"/>
          </w:tcPr>
          <w:p w14:paraId="124BC8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005BAE24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583447A9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Biuro Idea Iwona Deptuch</w:t>
            </w:r>
            <w:r>
              <w:rPr>
                <w:rFonts w:ascii="Calibri" w:eastAsia="Calibri" w:hAnsi="Calibri" w:cs="Calibri"/>
              </w:rPr>
              <w:t xml:space="preserve"> z siedzibą we Wrocławiu </w:t>
            </w:r>
            <w:r>
              <w:rPr>
                <w:rFonts w:ascii="Calibri" w:eastAsia="Calibri" w:hAnsi="Calibri" w:cs="Calibri"/>
              </w:rPr>
              <w:br/>
              <w:t>(50-367), ul. Pasteura 12/13</w:t>
            </w:r>
          </w:p>
        </w:tc>
      </w:tr>
      <w:tr w:rsidR="00CB5F35" w14:paraId="0630A9B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8910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1710" w:type="dxa"/>
            <w:vAlign w:val="center"/>
          </w:tcPr>
          <w:p w14:paraId="2656C8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6A6597A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r.-31.07.2024 r.</w:t>
            </w:r>
          </w:p>
          <w:p w14:paraId="567912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7DB48CB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UM/ARAW/53/04/2024/169/F</w:t>
            </w:r>
          </w:p>
        </w:tc>
        <w:tc>
          <w:tcPr>
            <w:tcW w:w="1695" w:type="dxa"/>
            <w:vAlign w:val="center"/>
          </w:tcPr>
          <w:p w14:paraId="12887A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18C383FD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1FAB358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085FF79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3EAF9F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1710" w:type="dxa"/>
            <w:vAlign w:val="center"/>
          </w:tcPr>
          <w:p w14:paraId="38844C9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ZSEA</w:t>
            </w:r>
          </w:p>
        </w:tc>
        <w:tc>
          <w:tcPr>
            <w:tcW w:w="2955" w:type="dxa"/>
            <w:vAlign w:val="center"/>
          </w:tcPr>
          <w:p w14:paraId="467A87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59C144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FC1D83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UM/ARAW/53/04/2024/170/F</w:t>
            </w:r>
          </w:p>
        </w:tc>
        <w:tc>
          <w:tcPr>
            <w:tcW w:w="1695" w:type="dxa"/>
            <w:vAlign w:val="center"/>
          </w:tcPr>
          <w:p w14:paraId="3A9128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  <w:p w14:paraId="6DC6B5A7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860" w:type="dxa"/>
            <w:shd w:val="clear" w:color="auto" w:fill="FFFFFF"/>
            <w:vAlign w:val="center"/>
          </w:tcPr>
          <w:p w14:paraId="7B33AC2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Innowacje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(50-262), ul. Jedności Narodowej 55-57/7</w:t>
            </w:r>
          </w:p>
        </w:tc>
      </w:tr>
      <w:tr w:rsidR="00CB5F35" w14:paraId="49A75F6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4AAF2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1710" w:type="dxa"/>
            <w:vAlign w:val="center"/>
          </w:tcPr>
          <w:p w14:paraId="0D20B9B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3B80A85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1C636A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C2B1E2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UM/ARAW/53/04/2024/42/F</w:t>
            </w:r>
          </w:p>
        </w:tc>
        <w:tc>
          <w:tcPr>
            <w:tcW w:w="1695" w:type="dxa"/>
            <w:vAlign w:val="center"/>
          </w:tcPr>
          <w:p w14:paraId="5D3079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7A6EB8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72CE764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50300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1710" w:type="dxa"/>
            <w:vAlign w:val="center"/>
          </w:tcPr>
          <w:p w14:paraId="4F2F71A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6A28BC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37CD00F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UM/ARAW/53/04/2024/43/F</w:t>
            </w:r>
          </w:p>
        </w:tc>
        <w:tc>
          <w:tcPr>
            <w:tcW w:w="1695" w:type="dxa"/>
            <w:vAlign w:val="center"/>
          </w:tcPr>
          <w:p w14:paraId="4EAAA4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3691EC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0EED0E3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9BA42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1710" w:type="dxa"/>
            <w:vAlign w:val="center"/>
          </w:tcPr>
          <w:p w14:paraId="6EF4846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3587DA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37DC08E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UM/ARAW/53/04/2024/44/F</w:t>
            </w:r>
          </w:p>
        </w:tc>
        <w:tc>
          <w:tcPr>
            <w:tcW w:w="1695" w:type="dxa"/>
            <w:vAlign w:val="center"/>
          </w:tcPr>
          <w:p w14:paraId="0F4EE7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121CF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621C5D8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746099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1710" w:type="dxa"/>
            <w:vAlign w:val="center"/>
          </w:tcPr>
          <w:p w14:paraId="14EB1B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1A8463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63DD59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DCF320F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UM/ARAW/53/04/2024/45/F</w:t>
            </w:r>
          </w:p>
        </w:tc>
        <w:tc>
          <w:tcPr>
            <w:tcW w:w="1695" w:type="dxa"/>
            <w:vAlign w:val="center"/>
          </w:tcPr>
          <w:p w14:paraId="50C051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FBC75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58712B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53CF1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1710" w:type="dxa"/>
            <w:vAlign w:val="center"/>
          </w:tcPr>
          <w:p w14:paraId="3E1B56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39C3782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AE5D71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UM/ARAW/53/04/2024/46/F</w:t>
            </w:r>
          </w:p>
        </w:tc>
        <w:tc>
          <w:tcPr>
            <w:tcW w:w="1695" w:type="dxa"/>
            <w:vAlign w:val="center"/>
          </w:tcPr>
          <w:p w14:paraId="7E79ACE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CEA029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68EE7BF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9CAC2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1710" w:type="dxa"/>
            <w:vAlign w:val="center"/>
          </w:tcPr>
          <w:p w14:paraId="7D8511A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750445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FE2CBC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AB0451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UM/ARAW/53/04/2024/47/F</w:t>
            </w:r>
          </w:p>
        </w:tc>
        <w:tc>
          <w:tcPr>
            <w:tcW w:w="1695" w:type="dxa"/>
            <w:vAlign w:val="center"/>
          </w:tcPr>
          <w:p w14:paraId="57568AB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E14A44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44343AC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17E7C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1710" w:type="dxa"/>
            <w:vAlign w:val="center"/>
          </w:tcPr>
          <w:p w14:paraId="5023F76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0ED77ED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C29D6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6C0653D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UM/ARAW/53/04/2024/48/F</w:t>
            </w:r>
          </w:p>
        </w:tc>
        <w:tc>
          <w:tcPr>
            <w:tcW w:w="1695" w:type="dxa"/>
            <w:vAlign w:val="center"/>
          </w:tcPr>
          <w:p w14:paraId="49CA6CB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5B88E3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2BE860A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C0C9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1710" w:type="dxa"/>
            <w:vAlign w:val="center"/>
          </w:tcPr>
          <w:p w14:paraId="58FE22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2881C9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61A55B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UM/ARAW/53/04/2024/49/F</w:t>
            </w:r>
          </w:p>
        </w:tc>
        <w:tc>
          <w:tcPr>
            <w:tcW w:w="1695" w:type="dxa"/>
            <w:vAlign w:val="center"/>
          </w:tcPr>
          <w:p w14:paraId="0B57EB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E074A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45AD817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D161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1710" w:type="dxa"/>
            <w:vAlign w:val="center"/>
          </w:tcPr>
          <w:p w14:paraId="57A2D6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1D0A3B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r.</w:t>
            </w:r>
          </w:p>
        </w:tc>
        <w:tc>
          <w:tcPr>
            <w:tcW w:w="2835" w:type="dxa"/>
            <w:vAlign w:val="center"/>
          </w:tcPr>
          <w:p w14:paraId="2C9B12B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UM/ARAW/53/04/2024/50/F</w:t>
            </w:r>
          </w:p>
        </w:tc>
        <w:tc>
          <w:tcPr>
            <w:tcW w:w="1695" w:type="dxa"/>
            <w:vAlign w:val="center"/>
          </w:tcPr>
          <w:p w14:paraId="542910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6256E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6A2377B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C4D658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1710" w:type="dxa"/>
            <w:vAlign w:val="center"/>
          </w:tcPr>
          <w:p w14:paraId="303C28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0EFA2F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F0534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5B7503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UM/ARAW/53/04/2024/51/F</w:t>
            </w:r>
          </w:p>
        </w:tc>
        <w:tc>
          <w:tcPr>
            <w:tcW w:w="1695" w:type="dxa"/>
            <w:vAlign w:val="center"/>
          </w:tcPr>
          <w:p w14:paraId="148D4C2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BAF963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4B9FD8C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B505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1710" w:type="dxa"/>
            <w:vAlign w:val="center"/>
          </w:tcPr>
          <w:p w14:paraId="548F55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19C0CC0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– 31.08.2024 r</w:t>
            </w:r>
          </w:p>
        </w:tc>
        <w:tc>
          <w:tcPr>
            <w:tcW w:w="2835" w:type="dxa"/>
            <w:vAlign w:val="center"/>
          </w:tcPr>
          <w:p w14:paraId="146096A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UM/ARAW/53/04/2024/52/F</w:t>
            </w:r>
          </w:p>
        </w:tc>
        <w:tc>
          <w:tcPr>
            <w:tcW w:w="1695" w:type="dxa"/>
            <w:vAlign w:val="center"/>
          </w:tcPr>
          <w:p w14:paraId="5880DB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6B5B7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2DA5009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E4C95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1710" w:type="dxa"/>
            <w:vAlign w:val="center"/>
          </w:tcPr>
          <w:p w14:paraId="6B21599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797655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BBA64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48A5660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UM/ARAW/53/04/2024/53/F</w:t>
            </w:r>
          </w:p>
        </w:tc>
        <w:tc>
          <w:tcPr>
            <w:tcW w:w="1695" w:type="dxa"/>
            <w:vAlign w:val="center"/>
          </w:tcPr>
          <w:p w14:paraId="0C483F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AEC41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Fundacja Odkrycie</w:t>
            </w:r>
            <w:r>
              <w:rPr>
                <w:rFonts w:ascii="Calibri" w:eastAsia="Calibri" w:hAnsi="Calibri" w:cs="Calibri"/>
              </w:rPr>
              <w:t xml:space="preserve"> z siedzibą we Wrocławiu, </w:t>
            </w:r>
            <w:r>
              <w:rPr>
                <w:rFonts w:ascii="Calibri" w:eastAsia="Calibri" w:hAnsi="Calibri" w:cs="Calibri"/>
              </w:rPr>
              <w:br/>
              <w:t>ul. T. Kościuszki 4A, 50-029 Wrocław</w:t>
            </w:r>
          </w:p>
        </w:tc>
      </w:tr>
      <w:tr w:rsidR="00CB5F35" w14:paraId="54AFE22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E148C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1710" w:type="dxa"/>
            <w:vAlign w:val="center"/>
          </w:tcPr>
          <w:p w14:paraId="654EB25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71C43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24D60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5D6D45A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UM/ARAW/53/04/2024/54/F</w:t>
            </w:r>
          </w:p>
        </w:tc>
        <w:tc>
          <w:tcPr>
            <w:tcW w:w="1695" w:type="dxa"/>
            <w:vAlign w:val="center"/>
          </w:tcPr>
          <w:p w14:paraId="4414E6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0CBC77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7F02660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845F7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112</w:t>
            </w:r>
          </w:p>
        </w:tc>
        <w:tc>
          <w:tcPr>
            <w:tcW w:w="1710" w:type="dxa"/>
            <w:vAlign w:val="center"/>
          </w:tcPr>
          <w:p w14:paraId="434F3B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1B93D6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  <w:p w14:paraId="4A7616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01.08-2024 r. – 31.08.2024 r.</w:t>
            </w:r>
          </w:p>
        </w:tc>
        <w:tc>
          <w:tcPr>
            <w:tcW w:w="2835" w:type="dxa"/>
            <w:vAlign w:val="center"/>
          </w:tcPr>
          <w:p w14:paraId="2F47244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UM/ARAW/53/04/2024/94/F</w:t>
            </w:r>
          </w:p>
        </w:tc>
        <w:tc>
          <w:tcPr>
            <w:tcW w:w="1695" w:type="dxa"/>
            <w:vAlign w:val="center"/>
          </w:tcPr>
          <w:p w14:paraId="574843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44732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1F1CAC5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11D4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1710" w:type="dxa"/>
            <w:vAlign w:val="center"/>
          </w:tcPr>
          <w:p w14:paraId="3903632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200C53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29A78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7B1BA4B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UM/ARAW/53/04/2024/57/F</w:t>
            </w:r>
          </w:p>
        </w:tc>
        <w:tc>
          <w:tcPr>
            <w:tcW w:w="1695" w:type="dxa"/>
            <w:vAlign w:val="center"/>
          </w:tcPr>
          <w:p w14:paraId="6E8B69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5642CE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396CEAE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0D0FA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1710" w:type="dxa"/>
            <w:vAlign w:val="center"/>
          </w:tcPr>
          <w:p w14:paraId="521F39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2FD86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 31.07.2024 r.</w:t>
            </w:r>
          </w:p>
          <w:p w14:paraId="231305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01.08.2024 r. – 31.08.2024 r. </w:t>
            </w:r>
          </w:p>
        </w:tc>
        <w:tc>
          <w:tcPr>
            <w:tcW w:w="2835" w:type="dxa"/>
            <w:vAlign w:val="center"/>
          </w:tcPr>
          <w:p w14:paraId="2BCFCCA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UM/ARAW/53/04/2024/71/F</w:t>
            </w:r>
          </w:p>
        </w:tc>
        <w:tc>
          <w:tcPr>
            <w:tcW w:w="1695" w:type="dxa"/>
            <w:vAlign w:val="center"/>
          </w:tcPr>
          <w:p w14:paraId="5DEABD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7465A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1DE8745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27C3F9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1710" w:type="dxa"/>
            <w:vAlign w:val="center"/>
          </w:tcPr>
          <w:p w14:paraId="13A13D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BC165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54E0F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0EA3EDBE" w14:textId="77777777" w:rsidR="00CB5F35" w:rsidRDefault="001013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UM/ARAW/53/04/2024/55/F</w:t>
            </w:r>
          </w:p>
          <w:p w14:paraId="41E45635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6FCC145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334DBFF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5C62F0C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C327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1710" w:type="dxa"/>
            <w:vAlign w:val="center"/>
          </w:tcPr>
          <w:p w14:paraId="4ECEAB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99BAC7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434FF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</w:t>
            </w:r>
          </w:p>
        </w:tc>
        <w:tc>
          <w:tcPr>
            <w:tcW w:w="2835" w:type="dxa"/>
            <w:vAlign w:val="center"/>
          </w:tcPr>
          <w:p w14:paraId="502ED517" w14:textId="77777777" w:rsidR="00CB5F35" w:rsidRDefault="001013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UM/ARAW/53/04/2024/56/F</w:t>
            </w:r>
          </w:p>
          <w:p w14:paraId="2FB1A87A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4D9910F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2D640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45CFABA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BCD2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1710" w:type="dxa"/>
            <w:vAlign w:val="center"/>
          </w:tcPr>
          <w:p w14:paraId="18DB8D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39C448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A1A42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1C70539C" w14:textId="77777777" w:rsidR="00CB5F35" w:rsidRDefault="001013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1C444424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1F6E2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76DAE9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03CDD39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F9EE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118</w:t>
            </w:r>
          </w:p>
        </w:tc>
        <w:tc>
          <w:tcPr>
            <w:tcW w:w="1710" w:type="dxa"/>
            <w:vAlign w:val="center"/>
          </w:tcPr>
          <w:p w14:paraId="712F54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3FBB27D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r.-31.08.2024 r.</w:t>
            </w:r>
          </w:p>
        </w:tc>
        <w:tc>
          <w:tcPr>
            <w:tcW w:w="2835" w:type="dxa"/>
            <w:vAlign w:val="center"/>
          </w:tcPr>
          <w:p w14:paraId="09F34ED3" w14:textId="77777777" w:rsidR="00CB5F35" w:rsidRDefault="001013A5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UM/ARAW/53/04/2024/95/F</w:t>
            </w:r>
          </w:p>
          <w:p w14:paraId="5623BC95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340688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9A9D7EF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3D493E3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3B84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1710" w:type="dxa"/>
            <w:vAlign w:val="center"/>
          </w:tcPr>
          <w:p w14:paraId="285510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27597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5442DF5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UM/ARAW/53/04/2024/63/F</w:t>
            </w:r>
          </w:p>
        </w:tc>
        <w:tc>
          <w:tcPr>
            <w:tcW w:w="1695" w:type="dxa"/>
            <w:vAlign w:val="center"/>
          </w:tcPr>
          <w:p w14:paraId="247E3F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51557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21D4B1E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DE427A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1710" w:type="dxa"/>
            <w:vAlign w:val="center"/>
          </w:tcPr>
          <w:p w14:paraId="74D23E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0C433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1EC50F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1E9F03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</w:rPr>
              <w:t>UM/ARAW/53/04/2024/64/F</w:t>
            </w:r>
          </w:p>
        </w:tc>
        <w:tc>
          <w:tcPr>
            <w:tcW w:w="1695" w:type="dxa"/>
            <w:vAlign w:val="center"/>
          </w:tcPr>
          <w:p w14:paraId="26B220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AA75E2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Łukasz Huzarski </w:t>
            </w:r>
            <w:r>
              <w:rPr>
                <w:rFonts w:ascii="Calibri" w:eastAsia="Calibri" w:hAnsi="Calibri" w:cs="Calibri"/>
              </w:rPr>
              <w:t xml:space="preserve">prowadzący działalność gospodarczą pod firmą </w:t>
            </w:r>
            <w:proofErr w:type="spellStart"/>
            <w:r>
              <w:rPr>
                <w:rFonts w:ascii="Calibri" w:eastAsia="Calibri" w:hAnsi="Calibri" w:cs="Calibri"/>
              </w:rPr>
              <w:t>HuzarCom</w:t>
            </w:r>
            <w:proofErr w:type="spellEnd"/>
            <w:r>
              <w:rPr>
                <w:rFonts w:ascii="Calibri" w:eastAsia="Calibri" w:hAnsi="Calibri" w:cs="Calibri"/>
              </w:rPr>
              <w:t xml:space="preserve"> Łukasz Huzarski z siedzibą w Sobótce (55-050), ul. Fryderyka Chopina 19a/1</w:t>
            </w:r>
          </w:p>
        </w:tc>
      </w:tr>
      <w:tr w:rsidR="00CB5F35" w14:paraId="3F2B36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7B99E5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1710" w:type="dxa"/>
            <w:vAlign w:val="center"/>
          </w:tcPr>
          <w:p w14:paraId="26FB7A7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89711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681CB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</w:t>
            </w:r>
          </w:p>
        </w:tc>
        <w:tc>
          <w:tcPr>
            <w:tcW w:w="2835" w:type="dxa"/>
            <w:vAlign w:val="center"/>
          </w:tcPr>
          <w:p w14:paraId="6C5ED4A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UM/ARAW/53/04/2024/92/F</w:t>
            </w:r>
          </w:p>
        </w:tc>
        <w:tc>
          <w:tcPr>
            <w:tcW w:w="1695" w:type="dxa"/>
            <w:vAlign w:val="center"/>
          </w:tcPr>
          <w:p w14:paraId="0D11D1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AD874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Kolejkowo S.A. </w:t>
            </w:r>
            <w:r>
              <w:rPr>
                <w:rFonts w:ascii="Calibri" w:eastAsia="Calibri" w:hAnsi="Calibri" w:cs="Calibri"/>
              </w:rPr>
              <w:t xml:space="preserve">z siedzibą w Jeleniej Górze (58-606), </w:t>
            </w:r>
            <w:r>
              <w:rPr>
                <w:rFonts w:ascii="Calibri" w:eastAsia="Calibri" w:hAnsi="Calibri" w:cs="Calibri"/>
              </w:rPr>
              <w:br/>
              <w:t>przy ul. Legnickiej 2</w:t>
            </w:r>
          </w:p>
        </w:tc>
      </w:tr>
      <w:tr w:rsidR="00CB5F35" w14:paraId="17EE6F0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7D42E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1710" w:type="dxa"/>
            <w:vAlign w:val="center"/>
          </w:tcPr>
          <w:p w14:paraId="220A6B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04D49C4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6B7B855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UM/ARAW/53/04/2024/66/F</w:t>
            </w:r>
          </w:p>
        </w:tc>
        <w:tc>
          <w:tcPr>
            <w:tcW w:w="1695" w:type="dxa"/>
            <w:vAlign w:val="center"/>
          </w:tcPr>
          <w:p w14:paraId="7CB639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5BABCE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63E900B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26D3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123</w:t>
            </w:r>
          </w:p>
        </w:tc>
        <w:tc>
          <w:tcPr>
            <w:tcW w:w="1710" w:type="dxa"/>
            <w:vAlign w:val="center"/>
          </w:tcPr>
          <w:p w14:paraId="398FEC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16237C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05.07.2024 r.-31.08.2024 r.</w:t>
            </w:r>
          </w:p>
        </w:tc>
        <w:tc>
          <w:tcPr>
            <w:tcW w:w="2835" w:type="dxa"/>
            <w:vAlign w:val="center"/>
          </w:tcPr>
          <w:p w14:paraId="1003ABD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UM/ARAW/53/04/2024/67/F</w:t>
            </w:r>
          </w:p>
        </w:tc>
        <w:tc>
          <w:tcPr>
            <w:tcW w:w="1695" w:type="dxa"/>
            <w:vAlign w:val="center"/>
          </w:tcPr>
          <w:p w14:paraId="77E2F31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894EA2F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Recreate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Agencja Reklamowa Sp. z o.o.</w:t>
            </w:r>
            <w:r>
              <w:rPr>
                <w:rFonts w:ascii="Calibri" w:eastAsia="Calibri" w:hAnsi="Calibri" w:cs="Calibri"/>
              </w:rPr>
              <w:t xml:space="preserve"> z siedzibą we Wrocławiu (50-071), Pl. Wolności 7</w:t>
            </w:r>
          </w:p>
        </w:tc>
      </w:tr>
      <w:tr w:rsidR="00CB5F35" w14:paraId="68F43AC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CC443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1710" w:type="dxa"/>
            <w:vAlign w:val="center"/>
          </w:tcPr>
          <w:p w14:paraId="4360E6F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778A53F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0C540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7A49E55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UM/ARAW/53/04/2024/68/F</w:t>
            </w:r>
          </w:p>
        </w:tc>
        <w:tc>
          <w:tcPr>
            <w:tcW w:w="1695" w:type="dxa"/>
            <w:vAlign w:val="center"/>
          </w:tcPr>
          <w:p w14:paraId="7FF03A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DFE89A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Ruberone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CB5F35" w14:paraId="265FEB5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C7F3C4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125</w:t>
            </w:r>
          </w:p>
        </w:tc>
        <w:tc>
          <w:tcPr>
            <w:tcW w:w="1710" w:type="dxa"/>
            <w:vAlign w:val="center"/>
          </w:tcPr>
          <w:p w14:paraId="3838702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8331B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A472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3ED2ADE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UM/ARAW/53/04/2024/69/F</w:t>
            </w:r>
          </w:p>
        </w:tc>
        <w:tc>
          <w:tcPr>
            <w:tcW w:w="1695" w:type="dxa"/>
            <w:vAlign w:val="center"/>
          </w:tcPr>
          <w:p w14:paraId="336555D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19A4543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Ruberone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CB5F35" w14:paraId="2872FF4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D528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1710" w:type="dxa"/>
            <w:vAlign w:val="center"/>
          </w:tcPr>
          <w:p w14:paraId="3478D45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A75EAF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15.07.2024 r.-31.08.2024 r.</w:t>
            </w:r>
          </w:p>
        </w:tc>
        <w:tc>
          <w:tcPr>
            <w:tcW w:w="2835" w:type="dxa"/>
            <w:vAlign w:val="center"/>
          </w:tcPr>
          <w:p w14:paraId="38C2C5E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UM/ARAW/53/04/2024/70/F</w:t>
            </w:r>
          </w:p>
        </w:tc>
        <w:tc>
          <w:tcPr>
            <w:tcW w:w="1695" w:type="dxa"/>
            <w:vAlign w:val="center"/>
          </w:tcPr>
          <w:p w14:paraId="232F7BD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FAF058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Ruberone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(53-312), przy ul. Drukarskiej 38</w:t>
            </w:r>
          </w:p>
        </w:tc>
      </w:tr>
      <w:tr w:rsidR="00CB5F35" w14:paraId="3EDA28A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EB72E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127</w:t>
            </w:r>
          </w:p>
        </w:tc>
        <w:tc>
          <w:tcPr>
            <w:tcW w:w="1710" w:type="dxa"/>
            <w:vAlign w:val="center"/>
          </w:tcPr>
          <w:p w14:paraId="348F99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040962C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71FC0A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82E249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UM/ARAW/53/04/2024/58/F</w:t>
            </w:r>
          </w:p>
        </w:tc>
        <w:tc>
          <w:tcPr>
            <w:tcW w:w="1695" w:type="dxa"/>
            <w:vAlign w:val="center"/>
          </w:tcPr>
          <w:p w14:paraId="3D3E02E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F0145A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11AFAC5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2567AB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1710" w:type="dxa"/>
            <w:vAlign w:val="center"/>
          </w:tcPr>
          <w:p w14:paraId="5AAE957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76A918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5018F76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UM/ARAW/53/04/2024/72/F</w:t>
            </w:r>
          </w:p>
        </w:tc>
        <w:tc>
          <w:tcPr>
            <w:tcW w:w="1695" w:type="dxa"/>
            <w:vAlign w:val="center"/>
          </w:tcPr>
          <w:p w14:paraId="68D85D9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8A8F7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258E1F3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B7452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1710" w:type="dxa"/>
            <w:vAlign w:val="center"/>
          </w:tcPr>
          <w:p w14:paraId="5891266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37BE6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349CA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50F6112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UM/ARAW/53/04/2024/73/F</w:t>
            </w:r>
          </w:p>
        </w:tc>
        <w:tc>
          <w:tcPr>
            <w:tcW w:w="1695" w:type="dxa"/>
            <w:vAlign w:val="center"/>
          </w:tcPr>
          <w:p w14:paraId="0AFD20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BE5AF9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3C254B0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850D91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1710" w:type="dxa"/>
            <w:vAlign w:val="center"/>
          </w:tcPr>
          <w:p w14:paraId="30A4820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321DDF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3F14F75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UM/ARAW/53/04/2024/74/F</w:t>
            </w:r>
          </w:p>
        </w:tc>
        <w:tc>
          <w:tcPr>
            <w:tcW w:w="1695" w:type="dxa"/>
            <w:vAlign w:val="center"/>
          </w:tcPr>
          <w:p w14:paraId="226282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844A2C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091B97B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DBB9E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131</w:t>
            </w:r>
          </w:p>
        </w:tc>
        <w:tc>
          <w:tcPr>
            <w:tcW w:w="1710" w:type="dxa"/>
            <w:vAlign w:val="center"/>
          </w:tcPr>
          <w:p w14:paraId="21AB9BD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F863A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6B76B85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UM/ARAW/53/04/2024/75/F</w:t>
            </w:r>
          </w:p>
        </w:tc>
        <w:tc>
          <w:tcPr>
            <w:tcW w:w="1695" w:type="dxa"/>
            <w:vAlign w:val="center"/>
          </w:tcPr>
          <w:p w14:paraId="4489E5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92E87C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4395EFA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98FB3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1710" w:type="dxa"/>
            <w:vAlign w:val="center"/>
          </w:tcPr>
          <w:p w14:paraId="41EA20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DE91A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02A316D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UM/ARAW/53/04/2024/76/F</w:t>
            </w:r>
          </w:p>
        </w:tc>
        <w:tc>
          <w:tcPr>
            <w:tcW w:w="1695" w:type="dxa"/>
            <w:vAlign w:val="center"/>
          </w:tcPr>
          <w:p w14:paraId="45B06DF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C78064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475D296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18421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133</w:t>
            </w:r>
          </w:p>
        </w:tc>
        <w:tc>
          <w:tcPr>
            <w:tcW w:w="1710" w:type="dxa"/>
            <w:vAlign w:val="center"/>
          </w:tcPr>
          <w:p w14:paraId="3FAC7DC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7629DE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D4F7F0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6DC8210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UM/ARAW/53/04/2024/77/F</w:t>
            </w:r>
          </w:p>
        </w:tc>
        <w:tc>
          <w:tcPr>
            <w:tcW w:w="1695" w:type="dxa"/>
            <w:vAlign w:val="center"/>
          </w:tcPr>
          <w:p w14:paraId="31A7F77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3CD55B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5BC3658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C099CB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134</w:t>
            </w:r>
          </w:p>
        </w:tc>
        <w:tc>
          <w:tcPr>
            <w:tcW w:w="1710" w:type="dxa"/>
            <w:vAlign w:val="center"/>
          </w:tcPr>
          <w:p w14:paraId="77CF26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11051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A0149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E61B9D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UM/ARAW/53/04/2024/59/F</w:t>
            </w:r>
          </w:p>
        </w:tc>
        <w:tc>
          <w:tcPr>
            <w:tcW w:w="1695" w:type="dxa"/>
            <w:vAlign w:val="center"/>
          </w:tcPr>
          <w:p w14:paraId="76241DB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293D0F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54CAFF9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21A93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135</w:t>
            </w:r>
          </w:p>
        </w:tc>
        <w:tc>
          <w:tcPr>
            <w:tcW w:w="1710" w:type="dxa"/>
            <w:vAlign w:val="center"/>
          </w:tcPr>
          <w:p w14:paraId="0097B7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77364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22.07.2024 r. – 31.08.2024 r.</w:t>
            </w:r>
          </w:p>
        </w:tc>
        <w:tc>
          <w:tcPr>
            <w:tcW w:w="2835" w:type="dxa"/>
            <w:vAlign w:val="center"/>
          </w:tcPr>
          <w:p w14:paraId="00F5B06E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UM/ARAW/53/04/2024/79/F</w:t>
            </w:r>
          </w:p>
        </w:tc>
        <w:tc>
          <w:tcPr>
            <w:tcW w:w="1695" w:type="dxa"/>
            <w:vAlign w:val="center"/>
          </w:tcPr>
          <w:p w14:paraId="6C7E10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08.00.16.00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B41579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TELETORIUM</w:t>
            </w:r>
          </w:p>
        </w:tc>
      </w:tr>
      <w:tr w:rsidR="00CB5F35" w14:paraId="6B60BCE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ABD4B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136</w:t>
            </w:r>
          </w:p>
        </w:tc>
        <w:tc>
          <w:tcPr>
            <w:tcW w:w="1710" w:type="dxa"/>
            <w:vAlign w:val="center"/>
          </w:tcPr>
          <w:p w14:paraId="1B095E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172D1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3CCD210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UM/ARAW/53/04/2024/80/F</w:t>
            </w:r>
          </w:p>
        </w:tc>
        <w:tc>
          <w:tcPr>
            <w:tcW w:w="1695" w:type="dxa"/>
            <w:vAlign w:val="center"/>
          </w:tcPr>
          <w:p w14:paraId="2478B4B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5B928D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6FFE099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93D0E3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137</w:t>
            </w:r>
          </w:p>
        </w:tc>
        <w:tc>
          <w:tcPr>
            <w:tcW w:w="1710" w:type="dxa"/>
            <w:vAlign w:val="center"/>
          </w:tcPr>
          <w:p w14:paraId="365640E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6047B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r.-31.08.2024 r.</w:t>
            </w:r>
          </w:p>
        </w:tc>
        <w:tc>
          <w:tcPr>
            <w:tcW w:w="2835" w:type="dxa"/>
            <w:vAlign w:val="center"/>
          </w:tcPr>
          <w:p w14:paraId="1514865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UM/ARAW/53/04/2024/81/F</w:t>
            </w:r>
          </w:p>
        </w:tc>
        <w:tc>
          <w:tcPr>
            <w:tcW w:w="1695" w:type="dxa"/>
            <w:vAlign w:val="center"/>
          </w:tcPr>
          <w:p w14:paraId="4F72F97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8D8609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292A849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FC3FC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138</w:t>
            </w:r>
          </w:p>
        </w:tc>
        <w:tc>
          <w:tcPr>
            <w:tcW w:w="1710" w:type="dxa"/>
            <w:vAlign w:val="center"/>
          </w:tcPr>
          <w:p w14:paraId="1CB19EF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52B15C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01.08.2024 r. - 31.08.2024 r.</w:t>
            </w:r>
          </w:p>
        </w:tc>
        <w:tc>
          <w:tcPr>
            <w:tcW w:w="2835" w:type="dxa"/>
            <w:vAlign w:val="center"/>
          </w:tcPr>
          <w:p w14:paraId="40EE92A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UM/ARAW/53/04/2024/82/F</w:t>
            </w:r>
          </w:p>
        </w:tc>
        <w:tc>
          <w:tcPr>
            <w:tcW w:w="1695" w:type="dxa"/>
            <w:vAlign w:val="center"/>
          </w:tcPr>
          <w:p w14:paraId="1B7C44E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6CACB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7AAED0C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F2D000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139</w:t>
            </w:r>
          </w:p>
        </w:tc>
        <w:tc>
          <w:tcPr>
            <w:tcW w:w="1710" w:type="dxa"/>
            <w:vAlign w:val="center"/>
          </w:tcPr>
          <w:p w14:paraId="5C66D3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6FC6F01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DF6B9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D3AB81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UM/ARAW/53/04/2024/83/F</w:t>
            </w:r>
          </w:p>
        </w:tc>
        <w:tc>
          <w:tcPr>
            <w:tcW w:w="1695" w:type="dxa"/>
            <w:vAlign w:val="center"/>
          </w:tcPr>
          <w:p w14:paraId="10B502D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B3B3D6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480F508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F8C96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140</w:t>
            </w:r>
          </w:p>
        </w:tc>
        <w:tc>
          <w:tcPr>
            <w:tcW w:w="1710" w:type="dxa"/>
            <w:vAlign w:val="center"/>
          </w:tcPr>
          <w:p w14:paraId="6F709A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DDFC1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C1A967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430A0CA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UM/ARAW/53/04/2024/84/F</w:t>
            </w:r>
          </w:p>
        </w:tc>
        <w:tc>
          <w:tcPr>
            <w:tcW w:w="1695" w:type="dxa"/>
            <w:vAlign w:val="center"/>
          </w:tcPr>
          <w:p w14:paraId="7394EEF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3A124D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35ABA49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E903D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141</w:t>
            </w:r>
          </w:p>
        </w:tc>
        <w:tc>
          <w:tcPr>
            <w:tcW w:w="1710" w:type="dxa"/>
            <w:vAlign w:val="center"/>
          </w:tcPr>
          <w:p w14:paraId="4E85F3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03E5FC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291480D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UM/ARAW/53/04/2024/85/F</w:t>
            </w:r>
          </w:p>
        </w:tc>
        <w:tc>
          <w:tcPr>
            <w:tcW w:w="1695" w:type="dxa"/>
            <w:vAlign w:val="center"/>
          </w:tcPr>
          <w:p w14:paraId="12A040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8E6B49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336731D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4D5AEC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142</w:t>
            </w:r>
          </w:p>
        </w:tc>
        <w:tc>
          <w:tcPr>
            <w:tcW w:w="1710" w:type="dxa"/>
            <w:vAlign w:val="center"/>
          </w:tcPr>
          <w:p w14:paraId="649F39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B7C0C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08.07.2024 r.-31.08.2024 r.</w:t>
            </w:r>
          </w:p>
        </w:tc>
        <w:tc>
          <w:tcPr>
            <w:tcW w:w="2835" w:type="dxa"/>
            <w:vAlign w:val="center"/>
          </w:tcPr>
          <w:p w14:paraId="70FB918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UM/ARAW/53/04/2024/86/F</w:t>
            </w:r>
          </w:p>
        </w:tc>
        <w:tc>
          <w:tcPr>
            <w:tcW w:w="1695" w:type="dxa"/>
            <w:vAlign w:val="center"/>
          </w:tcPr>
          <w:p w14:paraId="7E0B13B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9FFBFA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67D303B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8F0FC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1710" w:type="dxa"/>
            <w:vAlign w:val="center"/>
          </w:tcPr>
          <w:p w14:paraId="7007EF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7B71F8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E5C5A4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7FF761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UM/ARAW/53/04/2024/87/F</w:t>
            </w:r>
          </w:p>
        </w:tc>
        <w:tc>
          <w:tcPr>
            <w:tcW w:w="1695" w:type="dxa"/>
            <w:vAlign w:val="center"/>
          </w:tcPr>
          <w:p w14:paraId="3E62EB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3FA63C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56C90F47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5425A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144</w:t>
            </w:r>
          </w:p>
        </w:tc>
        <w:tc>
          <w:tcPr>
            <w:tcW w:w="1710" w:type="dxa"/>
            <w:vAlign w:val="center"/>
          </w:tcPr>
          <w:p w14:paraId="7D8FE9A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502D0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r.-31.07.2024 r.</w:t>
            </w:r>
          </w:p>
        </w:tc>
        <w:tc>
          <w:tcPr>
            <w:tcW w:w="2835" w:type="dxa"/>
            <w:vAlign w:val="center"/>
          </w:tcPr>
          <w:p w14:paraId="280A962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UM/ARAW/53/04/2024/88/F</w:t>
            </w:r>
          </w:p>
        </w:tc>
        <w:tc>
          <w:tcPr>
            <w:tcW w:w="1695" w:type="dxa"/>
            <w:vAlign w:val="center"/>
          </w:tcPr>
          <w:p w14:paraId="392FB5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65C878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Rawlplug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S.A. </w:t>
            </w:r>
            <w:r>
              <w:rPr>
                <w:rFonts w:ascii="Calibri" w:eastAsia="Calibri" w:hAnsi="Calibri" w:cs="Calibri"/>
              </w:rPr>
              <w:t>z siedzibą we Wrocławiu (51-416),</w:t>
            </w:r>
            <w:r>
              <w:rPr>
                <w:rFonts w:ascii="Calibri" w:eastAsia="Calibri" w:hAnsi="Calibri" w:cs="Calibri"/>
              </w:rPr>
              <w:br/>
              <w:t xml:space="preserve"> przy ul. Kwidzyńskiej 6</w:t>
            </w:r>
          </w:p>
        </w:tc>
      </w:tr>
      <w:tr w:rsidR="00CB5F35" w14:paraId="06B35D4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A5BF5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1710" w:type="dxa"/>
            <w:vAlign w:val="center"/>
          </w:tcPr>
          <w:p w14:paraId="34EEBFB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63E36C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BC88C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7BAF9D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UM/ARAW/53/04/2024/89/F</w:t>
            </w:r>
          </w:p>
        </w:tc>
        <w:tc>
          <w:tcPr>
            <w:tcW w:w="1695" w:type="dxa"/>
            <w:vAlign w:val="center"/>
          </w:tcPr>
          <w:p w14:paraId="1B0F190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D3FE14F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22115C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A0E54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146</w:t>
            </w:r>
          </w:p>
        </w:tc>
        <w:tc>
          <w:tcPr>
            <w:tcW w:w="1710" w:type="dxa"/>
            <w:vAlign w:val="center"/>
          </w:tcPr>
          <w:p w14:paraId="02DAADF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A50334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1CCB34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507161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UM/ARAW/53/04/2024/90/F</w:t>
            </w:r>
          </w:p>
        </w:tc>
        <w:tc>
          <w:tcPr>
            <w:tcW w:w="1695" w:type="dxa"/>
            <w:vAlign w:val="center"/>
          </w:tcPr>
          <w:p w14:paraId="2BE671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29D27EC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Uniwersytet Medyczny we Wrocławiu, 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</w:rPr>
              <w:t>przy ul. Wybrzeże L. Pasteura 1, 50-367 Wrocław</w:t>
            </w:r>
          </w:p>
        </w:tc>
      </w:tr>
      <w:tr w:rsidR="00CB5F35" w14:paraId="01687E1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F0B1E1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147</w:t>
            </w:r>
          </w:p>
        </w:tc>
        <w:tc>
          <w:tcPr>
            <w:tcW w:w="1710" w:type="dxa"/>
            <w:vAlign w:val="center"/>
          </w:tcPr>
          <w:p w14:paraId="388D509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0595F3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FA76B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4CDF40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UM/ARAW/53/04/2024/91/F</w:t>
            </w:r>
          </w:p>
        </w:tc>
        <w:tc>
          <w:tcPr>
            <w:tcW w:w="1695" w:type="dxa"/>
            <w:vAlign w:val="center"/>
          </w:tcPr>
          <w:p w14:paraId="1C184B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B14360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Zakład Narodowy im. Ossolińskich </w:t>
            </w:r>
            <w:r>
              <w:rPr>
                <w:rFonts w:ascii="Calibri" w:eastAsia="Calibri" w:hAnsi="Calibri" w:cs="Calibri"/>
              </w:rPr>
              <w:t>z siedzibą we Wrocławiu, ul. Szewska 37, 50-139 Wrocław</w:t>
            </w:r>
          </w:p>
        </w:tc>
      </w:tr>
      <w:tr w:rsidR="00CB5F35" w14:paraId="181AC6E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0B8DA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148</w:t>
            </w:r>
          </w:p>
        </w:tc>
        <w:tc>
          <w:tcPr>
            <w:tcW w:w="1710" w:type="dxa"/>
            <w:vAlign w:val="center"/>
          </w:tcPr>
          <w:p w14:paraId="6E9774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3576AE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0BAD568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13DCF90C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UM/ARAW/53/04/2024/65/F</w:t>
            </w:r>
          </w:p>
        </w:tc>
        <w:tc>
          <w:tcPr>
            <w:tcW w:w="1695" w:type="dxa"/>
            <w:vAlign w:val="center"/>
          </w:tcPr>
          <w:p w14:paraId="1F4AF4D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99F876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4961919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64D33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1710" w:type="dxa"/>
            <w:vAlign w:val="center"/>
          </w:tcPr>
          <w:p w14:paraId="6AC84B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101C7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10.07.2024 r. -31.08.2024 r.</w:t>
            </w:r>
          </w:p>
        </w:tc>
        <w:tc>
          <w:tcPr>
            <w:tcW w:w="2835" w:type="dxa"/>
            <w:vAlign w:val="center"/>
          </w:tcPr>
          <w:p w14:paraId="5C40D14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UM/ARAW/53/04/2024/93/F</w:t>
            </w:r>
          </w:p>
        </w:tc>
        <w:tc>
          <w:tcPr>
            <w:tcW w:w="1695" w:type="dxa"/>
            <w:vAlign w:val="center"/>
          </w:tcPr>
          <w:p w14:paraId="3DAA0CB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FB622C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5301ACE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1A87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1710" w:type="dxa"/>
            <w:vAlign w:val="center"/>
          </w:tcPr>
          <w:p w14:paraId="77C73E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31A5F39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67FA03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932DB3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UM/ARAW/53/04/2024/60/F</w:t>
            </w:r>
          </w:p>
        </w:tc>
        <w:tc>
          <w:tcPr>
            <w:tcW w:w="1695" w:type="dxa"/>
            <w:vAlign w:val="center"/>
          </w:tcPr>
          <w:p w14:paraId="1F118A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0A8E4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700156D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254370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151</w:t>
            </w:r>
          </w:p>
        </w:tc>
        <w:tc>
          <w:tcPr>
            <w:tcW w:w="1710" w:type="dxa"/>
            <w:vAlign w:val="center"/>
          </w:tcPr>
          <w:p w14:paraId="73CEBD3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5D3E968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452130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540243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UM/ARAW/53/04/2024/61/F</w:t>
            </w:r>
          </w:p>
        </w:tc>
        <w:tc>
          <w:tcPr>
            <w:tcW w:w="1695" w:type="dxa"/>
            <w:vAlign w:val="center"/>
          </w:tcPr>
          <w:p w14:paraId="28BA8E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13.00-21.00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7F6BEC5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ARENA27 Sp. z o.o. z </w:t>
            </w:r>
            <w:r>
              <w:rPr>
                <w:rFonts w:ascii="Calibri" w:eastAsia="Calibri" w:hAnsi="Calibri" w:cs="Calibri"/>
                <w:color w:val="000000"/>
              </w:rPr>
              <w:t xml:space="preserve">siedzibą we Wrocławiu (53-302), </w:t>
            </w:r>
            <w:r>
              <w:rPr>
                <w:rFonts w:ascii="Calibri" w:eastAsia="Calibri" w:hAnsi="Calibri" w:cs="Calibri"/>
                <w:color w:val="000000"/>
              </w:rPr>
              <w:br/>
              <w:t>przy ul. Jedności Narodowej nr 194, lok. 2</w:t>
            </w:r>
          </w:p>
        </w:tc>
      </w:tr>
      <w:tr w:rsidR="00CB5F35" w14:paraId="3E47204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E6E71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152</w:t>
            </w:r>
          </w:p>
        </w:tc>
        <w:tc>
          <w:tcPr>
            <w:tcW w:w="1710" w:type="dxa"/>
            <w:vAlign w:val="center"/>
          </w:tcPr>
          <w:p w14:paraId="6E06B4B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1250AF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C649AF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7A99CC3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793B8B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 – 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64B38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Itel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Energy Sp. z o.o. </w:t>
            </w:r>
            <w:r>
              <w:rPr>
                <w:rFonts w:ascii="Calibri" w:eastAsia="Calibri" w:hAnsi="Calibri" w:cs="Calibri"/>
              </w:rPr>
              <w:t>z siedzibą we Wrocławiu (53-413), przy ul. Gwiaździstej 62, lok. 12/2</w:t>
            </w:r>
          </w:p>
        </w:tc>
      </w:tr>
      <w:tr w:rsidR="00CB5F35" w14:paraId="38FE5D5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9ADF1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153</w:t>
            </w:r>
          </w:p>
        </w:tc>
        <w:tc>
          <w:tcPr>
            <w:tcW w:w="1710" w:type="dxa"/>
            <w:vAlign w:val="center"/>
          </w:tcPr>
          <w:p w14:paraId="31082E5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21E6B80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B2E47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972F4C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UM/ARAW/53/04/2024/97/F</w:t>
            </w:r>
          </w:p>
        </w:tc>
        <w:tc>
          <w:tcPr>
            <w:tcW w:w="1695" w:type="dxa"/>
            <w:vAlign w:val="center"/>
          </w:tcPr>
          <w:p w14:paraId="3A251D8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CEBB152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26CDBFA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50E36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1710" w:type="dxa"/>
            <w:vAlign w:val="center"/>
          </w:tcPr>
          <w:p w14:paraId="67308A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ZSTIE</w:t>
            </w:r>
          </w:p>
        </w:tc>
        <w:tc>
          <w:tcPr>
            <w:tcW w:w="2955" w:type="dxa"/>
            <w:vAlign w:val="center"/>
          </w:tcPr>
          <w:p w14:paraId="4C39B2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C86D3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3B654B1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UM/ARAW/53/04/2024/98/F</w:t>
            </w:r>
          </w:p>
        </w:tc>
        <w:tc>
          <w:tcPr>
            <w:tcW w:w="1695" w:type="dxa"/>
            <w:vAlign w:val="center"/>
          </w:tcPr>
          <w:p w14:paraId="37FEF0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A548060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6E077E0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E3DA5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155</w:t>
            </w:r>
          </w:p>
        </w:tc>
        <w:tc>
          <w:tcPr>
            <w:tcW w:w="1710" w:type="dxa"/>
            <w:vAlign w:val="center"/>
          </w:tcPr>
          <w:p w14:paraId="5DF3F54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Staż uczniowski dla uczniów ZSTIE</w:t>
            </w:r>
          </w:p>
        </w:tc>
        <w:tc>
          <w:tcPr>
            <w:tcW w:w="2955" w:type="dxa"/>
            <w:vAlign w:val="center"/>
          </w:tcPr>
          <w:p w14:paraId="73161B1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219D0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3603FE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UM/ARAW/53/04/2024/154/F</w:t>
            </w:r>
          </w:p>
        </w:tc>
        <w:tc>
          <w:tcPr>
            <w:tcW w:w="1695" w:type="dxa"/>
            <w:vAlign w:val="center"/>
          </w:tcPr>
          <w:p w14:paraId="3E812B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7D4D32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 siedzibą we Wrocławiu (53-609), przy ul. Fabrycznej 16H</w:t>
            </w:r>
          </w:p>
        </w:tc>
      </w:tr>
      <w:tr w:rsidR="00CB5F35" w14:paraId="4FC4797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07AF75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156</w:t>
            </w:r>
          </w:p>
        </w:tc>
        <w:tc>
          <w:tcPr>
            <w:tcW w:w="1710" w:type="dxa"/>
            <w:vAlign w:val="center"/>
          </w:tcPr>
          <w:p w14:paraId="786E7C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198C2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C64DE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64B1D1A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14C489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2D4FB96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Pauliną </w:t>
            </w:r>
            <w:proofErr w:type="spellStart"/>
            <w:r>
              <w:rPr>
                <w:rFonts w:ascii="Calibri" w:eastAsia="Calibri" w:hAnsi="Calibri" w:cs="Calibri"/>
                <w:b/>
              </w:rPr>
              <w:t>Jaśnikowska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prowadzącą działalność gospodarczą pod firmą BRIGHT Paulina </w:t>
            </w:r>
            <w:proofErr w:type="spellStart"/>
            <w:r>
              <w:rPr>
                <w:rFonts w:ascii="Calibri" w:eastAsia="Calibri" w:hAnsi="Calibri" w:cs="Calibri"/>
              </w:rPr>
              <w:t>Jaśnikowska</w:t>
            </w:r>
            <w:proofErr w:type="spellEnd"/>
            <w:r>
              <w:rPr>
                <w:rFonts w:ascii="Calibri" w:eastAsia="Calibri" w:hAnsi="Calibri" w:cs="Calibri"/>
              </w:rPr>
              <w:t xml:space="preserve"> z siedzibą w Lutyni, ul. Kościuszki 35C, 55-330</w:t>
            </w:r>
          </w:p>
        </w:tc>
      </w:tr>
      <w:tr w:rsidR="00CB5F35" w14:paraId="3CAA51A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73B69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157</w:t>
            </w:r>
          </w:p>
        </w:tc>
        <w:tc>
          <w:tcPr>
            <w:tcW w:w="1710" w:type="dxa"/>
            <w:vAlign w:val="center"/>
          </w:tcPr>
          <w:p w14:paraId="5531D2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353D9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2CBAD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0AC7772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UM/ARAW/53/04/2024/101/</w:t>
            </w:r>
          </w:p>
        </w:tc>
        <w:tc>
          <w:tcPr>
            <w:tcW w:w="1695" w:type="dxa"/>
            <w:vAlign w:val="center"/>
          </w:tcPr>
          <w:p w14:paraId="2131B7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B4A4E4B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Tadeusz Olejnik Sp. z o.o. </w:t>
            </w:r>
            <w:r>
              <w:rPr>
                <w:rFonts w:ascii="Calibri" w:eastAsia="Calibri" w:hAnsi="Calibri" w:cs="Calibri"/>
              </w:rPr>
              <w:t>z siedzibą we Wrocławiu, przy ul. Mariana Morelowskiego 22</w:t>
            </w:r>
          </w:p>
        </w:tc>
      </w:tr>
      <w:tr w:rsidR="00CB5F35" w14:paraId="4EAD535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D0BA5F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158</w:t>
            </w:r>
          </w:p>
        </w:tc>
        <w:tc>
          <w:tcPr>
            <w:tcW w:w="1710" w:type="dxa"/>
            <w:vAlign w:val="center"/>
          </w:tcPr>
          <w:p w14:paraId="72EC0D2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4C1E2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7D2A2E8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648BC6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UM/ARAW/53/04/2024/102/F</w:t>
            </w:r>
          </w:p>
        </w:tc>
        <w:tc>
          <w:tcPr>
            <w:tcW w:w="1695" w:type="dxa"/>
            <w:vAlign w:val="center"/>
          </w:tcPr>
          <w:p w14:paraId="3F6F91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1E97AB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Danuta Dzik</w:t>
            </w:r>
            <w:r>
              <w:rPr>
                <w:rFonts w:ascii="Calibri" w:eastAsia="Calibri" w:hAnsi="Calibri" w:cs="Calibri"/>
              </w:rPr>
              <w:t>, prowadząca działalność gospodarczą pod firmą Danuta Dzik z siedzibą we Wrocławiu (50-228), ul. Lucjana Siemieńskiego 15/11</w:t>
            </w:r>
          </w:p>
        </w:tc>
      </w:tr>
      <w:tr w:rsidR="00CB5F35" w14:paraId="6449E374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A61F5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159</w:t>
            </w:r>
          </w:p>
        </w:tc>
        <w:tc>
          <w:tcPr>
            <w:tcW w:w="1710" w:type="dxa"/>
            <w:vAlign w:val="center"/>
          </w:tcPr>
          <w:p w14:paraId="4B22C6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0232FF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30F3236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7AA284CD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UM/ARAW/53/04/2024/103/F</w:t>
            </w:r>
          </w:p>
        </w:tc>
        <w:tc>
          <w:tcPr>
            <w:tcW w:w="1695" w:type="dxa"/>
            <w:vAlign w:val="center"/>
          </w:tcPr>
          <w:p w14:paraId="47CDB0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907335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Piotrem Sobczyk </w:t>
            </w:r>
            <w:r>
              <w:rPr>
                <w:rFonts w:ascii="Calibri" w:eastAsia="Calibri" w:hAnsi="Calibri" w:cs="Calibri"/>
              </w:rPr>
              <w:t>prowadzący działalność gospodarczą pod firmą F.H.U. FILKA Piotr Sobczyk z siedzibą w Pisarzowicach (55-330), ul. Wrocławska 18</w:t>
            </w:r>
          </w:p>
        </w:tc>
      </w:tr>
      <w:tr w:rsidR="00CB5F35" w14:paraId="6D27BCC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A7B83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160</w:t>
            </w:r>
          </w:p>
        </w:tc>
        <w:tc>
          <w:tcPr>
            <w:tcW w:w="1710" w:type="dxa"/>
            <w:vAlign w:val="center"/>
          </w:tcPr>
          <w:p w14:paraId="1A534FC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92957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206CC3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29D48A98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UM/ARAW/53/04/2024/104/F</w:t>
            </w:r>
          </w:p>
        </w:tc>
        <w:tc>
          <w:tcPr>
            <w:tcW w:w="1695" w:type="dxa"/>
            <w:vAlign w:val="center"/>
          </w:tcPr>
          <w:p w14:paraId="59D5C50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8F514B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CB5F35" w14:paraId="3D7372B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882803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161</w:t>
            </w:r>
          </w:p>
        </w:tc>
        <w:tc>
          <w:tcPr>
            <w:tcW w:w="1710" w:type="dxa"/>
            <w:vAlign w:val="center"/>
          </w:tcPr>
          <w:p w14:paraId="317D173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6F182E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1A36FE6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r.</w:t>
            </w:r>
          </w:p>
        </w:tc>
        <w:tc>
          <w:tcPr>
            <w:tcW w:w="2835" w:type="dxa"/>
            <w:vAlign w:val="center"/>
          </w:tcPr>
          <w:p w14:paraId="4AC9A6C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UM/ARAW/53/04/2024/105/F</w:t>
            </w:r>
          </w:p>
        </w:tc>
        <w:tc>
          <w:tcPr>
            <w:tcW w:w="1695" w:type="dxa"/>
            <w:vAlign w:val="center"/>
          </w:tcPr>
          <w:p w14:paraId="350F19F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F633EF8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Handlowo-Usługowe „Urbański” Krzysztof Urbański z siedzibą we Wrocławiu (50-347), ul. Henryka Sienkiewicza 124/1B</w:t>
            </w:r>
          </w:p>
        </w:tc>
      </w:tr>
      <w:tr w:rsidR="00CB5F35" w14:paraId="01F0952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1044F9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1710" w:type="dxa"/>
            <w:vAlign w:val="center"/>
          </w:tcPr>
          <w:p w14:paraId="6D6E126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2C5866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5EC2479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5E40E60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UM/ARAW/53/04/2024/111/F</w:t>
            </w:r>
          </w:p>
        </w:tc>
        <w:tc>
          <w:tcPr>
            <w:tcW w:w="1695" w:type="dxa"/>
            <w:vAlign w:val="center"/>
          </w:tcPr>
          <w:p w14:paraId="7AC4D47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C187941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ICENTER.PL Sp. z o.o. </w:t>
            </w:r>
            <w:r>
              <w:rPr>
                <w:rFonts w:ascii="Calibri" w:eastAsia="Calibri" w:hAnsi="Calibri" w:cs="Calibri"/>
              </w:rPr>
              <w:t xml:space="preserve">z siedzibą we Wrocławiu, przy </w:t>
            </w:r>
            <w:r>
              <w:rPr>
                <w:rFonts w:ascii="Calibri" w:eastAsia="Calibri" w:hAnsi="Calibri" w:cs="Calibri"/>
              </w:rPr>
              <w:br/>
              <w:t>ul. Jana Długosza 59-75, BUD. A3/10</w:t>
            </w:r>
          </w:p>
        </w:tc>
      </w:tr>
      <w:tr w:rsidR="00CB5F35" w14:paraId="69F7E8F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9680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163</w:t>
            </w:r>
          </w:p>
        </w:tc>
        <w:tc>
          <w:tcPr>
            <w:tcW w:w="1710" w:type="dxa"/>
            <w:vAlign w:val="center"/>
          </w:tcPr>
          <w:p w14:paraId="79DB53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E1172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E59A8D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40AF2FF9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UM/ARAW/53/04/2024/112/F</w:t>
            </w:r>
          </w:p>
        </w:tc>
        <w:tc>
          <w:tcPr>
            <w:tcW w:w="1695" w:type="dxa"/>
            <w:vAlign w:val="center"/>
          </w:tcPr>
          <w:p w14:paraId="1BD0449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FE331BD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 xml:space="preserve">prowadzącą działalność gospodarczą pod firmą SENSI LOOK&amp;MORE Sandra Pijacka z siedzibą we Wrocławiu (54-072), ul. </w:t>
            </w:r>
            <w:proofErr w:type="spellStart"/>
            <w:r>
              <w:rPr>
                <w:rFonts w:ascii="Calibri" w:eastAsia="Calibri" w:hAnsi="Calibri" w:cs="Calibri"/>
              </w:rPr>
              <w:t>Prężycka</w:t>
            </w:r>
            <w:proofErr w:type="spellEnd"/>
            <w:r>
              <w:rPr>
                <w:rFonts w:ascii="Calibri" w:eastAsia="Calibri" w:hAnsi="Calibri" w:cs="Calibri"/>
              </w:rPr>
              <w:t xml:space="preserve"> 29/7</w:t>
            </w:r>
          </w:p>
        </w:tc>
      </w:tr>
      <w:tr w:rsidR="00CB5F35" w14:paraId="0968ED0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6B031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164</w:t>
            </w:r>
          </w:p>
        </w:tc>
        <w:tc>
          <w:tcPr>
            <w:tcW w:w="1710" w:type="dxa"/>
            <w:vAlign w:val="center"/>
          </w:tcPr>
          <w:p w14:paraId="107188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E8FDE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24.06.2024 r. – 30.06.2024 r.</w:t>
            </w:r>
          </w:p>
          <w:p w14:paraId="204F93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01.07.2024 r. -31.07.2024 r</w:t>
            </w:r>
          </w:p>
        </w:tc>
        <w:tc>
          <w:tcPr>
            <w:tcW w:w="2835" w:type="dxa"/>
            <w:vAlign w:val="center"/>
          </w:tcPr>
          <w:p w14:paraId="27E02E5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  <w:r>
              <w:rPr>
                <w:rFonts w:ascii="Calibri" w:eastAsia="Calibri" w:hAnsi="Calibri" w:cs="Calibri"/>
                <w:color w:val="1F1F1F"/>
                <w:highlight w:val="white"/>
              </w:rPr>
              <w:t>UM/ARAW/53/04/2024/113/F</w:t>
            </w:r>
          </w:p>
        </w:tc>
        <w:tc>
          <w:tcPr>
            <w:tcW w:w="1695" w:type="dxa"/>
            <w:vAlign w:val="center"/>
          </w:tcPr>
          <w:p w14:paraId="5E5E435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14AB0A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Sandra Pijacka </w:t>
            </w:r>
            <w:r>
              <w:rPr>
                <w:rFonts w:ascii="Calibri" w:eastAsia="Calibri" w:hAnsi="Calibri" w:cs="Calibri"/>
              </w:rPr>
              <w:t xml:space="preserve">prowadzącą działalność gospodarczą pod firmą SENSI LOOK&amp;MORE Sandra Pijacka z siedzibą we Wrocławiu (54-072), ul. </w:t>
            </w:r>
            <w:proofErr w:type="spellStart"/>
            <w:r>
              <w:rPr>
                <w:rFonts w:ascii="Calibri" w:eastAsia="Calibri" w:hAnsi="Calibri" w:cs="Calibri"/>
              </w:rPr>
              <w:t>Prężycka</w:t>
            </w:r>
            <w:proofErr w:type="spellEnd"/>
            <w:r>
              <w:rPr>
                <w:rFonts w:ascii="Calibri" w:eastAsia="Calibri" w:hAnsi="Calibri" w:cs="Calibri"/>
              </w:rPr>
              <w:t xml:space="preserve"> 29/7</w:t>
            </w:r>
          </w:p>
        </w:tc>
      </w:tr>
      <w:tr w:rsidR="00CB5F35" w14:paraId="3B9DD5C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95951D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  <w:tc>
          <w:tcPr>
            <w:tcW w:w="1710" w:type="dxa"/>
            <w:vAlign w:val="center"/>
          </w:tcPr>
          <w:p w14:paraId="12A5CF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E2170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63D432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5EB1D1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21.03.2025 r.</w:t>
            </w:r>
          </w:p>
        </w:tc>
        <w:tc>
          <w:tcPr>
            <w:tcW w:w="2835" w:type="dxa"/>
            <w:vAlign w:val="center"/>
          </w:tcPr>
          <w:p w14:paraId="66B00F6A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UM/ARAW/53/04/2024/172/F</w:t>
            </w:r>
          </w:p>
          <w:p w14:paraId="0B4C3319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550F4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DC21D4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6AEA5A79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76D31E7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12037C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166</w:t>
            </w:r>
          </w:p>
        </w:tc>
        <w:tc>
          <w:tcPr>
            <w:tcW w:w="1710" w:type="dxa"/>
            <w:vAlign w:val="center"/>
          </w:tcPr>
          <w:p w14:paraId="3C095F8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EA2B6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5349D5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529012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7C19D68D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UM/ARAW/53/04/2024/173/F</w:t>
            </w:r>
          </w:p>
          <w:p w14:paraId="0648D83C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339C36C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ED9C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8A6172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260BCA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C4499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167</w:t>
            </w:r>
          </w:p>
        </w:tc>
        <w:tc>
          <w:tcPr>
            <w:tcW w:w="1710" w:type="dxa"/>
            <w:vAlign w:val="center"/>
          </w:tcPr>
          <w:p w14:paraId="0EB89E0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B93EB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54C82A3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1E07AD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278EA8CD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UM/ARAW/53/04/2024/174/F</w:t>
            </w:r>
          </w:p>
          <w:p w14:paraId="26EE8290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271389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397A6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5BD56EE2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2256A82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D52B7B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168</w:t>
            </w:r>
          </w:p>
        </w:tc>
        <w:tc>
          <w:tcPr>
            <w:tcW w:w="1710" w:type="dxa"/>
            <w:vAlign w:val="center"/>
          </w:tcPr>
          <w:p w14:paraId="595F291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2B8655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03.02.2025 r. – 14.02.2025 r.</w:t>
            </w:r>
          </w:p>
          <w:p w14:paraId="6714C2D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21.02.2025 r. – 22.02.2025 r.</w:t>
            </w:r>
          </w:p>
          <w:p w14:paraId="2282FB0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28.02.2025 r. – 18.03.2025 r.</w:t>
            </w:r>
          </w:p>
        </w:tc>
        <w:tc>
          <w:tcPr>
            <w:tcW w:w="2835" w:type="dxa"/>
            <w:vAlign w:val="center"/>
          </w:tcPr>
          <w:p w14:paraId="15E54EB4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UM/ARAW/53/04/2024/175/F</w:t>
            </w:r>
          </w:p>
          <w:p w14:paraId="19091F58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1F1F1F"/>
                <w:highlight w:val="white"/>
              </w:rPr>
            </w:pPr>
          </w:p>
        </w:tc>
        <w:tc>
          <w:tcPr>
            <w:tcW w:w="1695" w:type="dxa"/>
            <w:vAlign w:val="center"/>
          </w:tcPr>
          <w:p w14:paraId="0E041F2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2CE1A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Beata Krzemińska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Pionierska Akademia Fryzjerska Beata Krzemińska z siedzibą we Wrocławiu (50-262),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ul. Jedności Narodowej 71A.</w:t>
            </w:r>
          </w:p>
          <w:p w14:paraId="07D8C6FE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71A, 50-262 Wrocław</w:t>
            </w:r>
          </w:p>
        </w:tc>
      </w:tr>
      <w:tr w:rsidR="00CB5F35" w14:paraId="2C6BA2B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17DF4F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1710" w:type="dxa"/>
            <w:vAlign w:val="center"/>
          </w:tcPr>
          <w:p w14:paraId="082BEA9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7D49A7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5236DD1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27.03.2025 r.</w:t>
            </w:r>
          </w:p>
        </w:tc>
        <w:tc>
          <w:tcPr>
            <w:tcW w:w="2835" w:type="dxa"/>
            <w:vAlign w:val="center"/>
          </w:tcPr>
          <w:p w14:paraId="1DCC79A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UM/ARAW/53/04/2024/207/F</w:t>
            </w:r>
          </w:p>
        </w:tc>
        <w:tc>
          <w:tcPr>
            <w:tcW w:w="1695" w:type="dxa"/>
            <w:vAlign w:val="center"/>
          </w:tcPr>
          <w:p w14:paraId="4862A0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AB163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Beata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prowadząca działalność gospodarczą pod firmą Beata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Kwietniak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Salon Fryzjerski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br/>
              <w:t>z siedzibą we Wrocławiu (50-550), ul. Śliczna 31, lok. B/C</w:t>
            </w:r>
          </w:p>
          <w:p w14:paraId="523DEAF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 Śliczna 31, lok. B/C</w:t>
            </w:r>
          </w:p>
        </w:tc>
      </w:tr>
      <w:tr w:rsidR="00CB5F35" w14:paraId="79229CE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4E9E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170</w:t>
            </w:r>
          </w:p>
        </w:tc>
        <w:tc>
          <w:tcPr>
            <w:tcW w:w="1710" w:type="dxa"/>
            <w:vAlign w:val="center"/>
          </w:tcPr>
          <w:p w14:paraId="3B2C014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23A44C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306E7345" w14:textId="157BCA4D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</w:t>
            </w:r>
            <w:r w:rsidR="005C4E1D">
              <w:rPr>
                <w:rFonts w:ascii="Calibri" w:eastAsia="Calibri" w:hAnsi="Calibri" w:cs="Calibri"/>
              </w:rPr>
              <w:t>7</w:t>
            </w:r>
            <w:r>
              <w:rPr>
                <w:rFonts w:ascii="Calibri" w:eastAsia="Calibri" w:hAnsi="Calibri" w:cs="Calibri"/>
              </w:rPr>
              <w:t>.03.2025 r.</w:t>
            </w:r>
          </w:p>
        </w:tc>
        <w:tc>
          <w:tcPr>
            <w:tcW w:w="2835" w:type="dxa"/>
            <w:vAlign w:val="center"/>
          </w:tcPr>
          <w:p w14:paraId="1848EF24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UM/ARAW/53/04/2024/209/F</w:t>
            </w:r>
          </w:p>
        </w:tc>
        <w:tc>
          <w:tcPr>
            <w:tcW w:w="1695" w:type="dxa"/>
            <w:vAlign w:val="center"/>
          </w:tcPr>
          <w:p w14:paraId="410B001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0F14D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Anna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Cudecka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Anna </w:t>
            </w:r>
            <w:proofErr w:type="spellStart"/>
            <w:r>
              <w:rPr>
                <w:rFonts w:ascii="Calibri" w:eastAsia="Calibri" w:hAnsi="Calibri" w:cs="Calibri"/>
              </w:rPr>
              <w:t>Cudecka</w:t>
            </w:r>
            <w:proofErr w:type="spellEnd"/>
            <w:r>
              <w:rPr>
                <w:rFonts w:ascii="Calibri" w:eastAsia="Calibri" w:hAnsi="Calibri" w:cs="Calibri"/>
              </w:rPr>
              <w:t xml:space="preserve"> – Studio Urody z siedzibą w Szewcach (55-114), ul. Wrocławska 5a</w:t>
            </w:r>
          </w:p>
          <w:p w14:paraId="039EAB6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Wrocławska 5a, 55-114 Szewce</w:t>
            </w:r>
          </w:p>
        </w:tc>
      </w:tr>
      <w:tr w:rsidR="00CB5F35" w14:paraId="63CE9C0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FEB42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1710" w:type="dxa"/>
            <w:vAlign w:val="center"/>
          </w:tcPr>
          <w:p w14:paraId="3F6BEBE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A45F3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5893D0E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39C0FD8A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UM/ARAW/53/04/2024/211/F</w:t>
            </w:r>
          </w:p>
        </w:tc>
        <w:tc>
          <w:tcPr>
            <w:tcW w:w="1695" w:type="dxa"/>
            <w:vAlign w:val="center"/>
          </w:tcPr>
          <w:p w14:paraId="3BCB5AA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36138A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Barbara Iskra </w:t>
            </w:r>
            <w:r>
              <w:rPr>
                <w:rFonts w:ascii="Calibri" w:eastAsia="Calibri" w:hAnsi="Calibri" w:cs="Calibri"/>
                <w:color w:val="000000"/>
                <w:highlight w:val="white"/>
              </w:rPr>
              <w:t>prowadząca działalność gospodarczą pod firmą I&amp;P Studio Fryzjerskie Barbara Iskra z siedzibą we Wrocławiu (52-233), ul. Parafialna 17</w:t>
            </w:r>
          </w:p>
          <w:p w14:paraId="43C7D1F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Parafialna 17, 52-233 Wrocław</w:t>
            </w:r>
          </w:p>
        </w:tc>
      </w:tr>
      <w:tr w:rsidR="00CB5F35" w14:paraId="59F7CAA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845050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1710" w:type="dxa"/>
            <w:vAlign w:val="center"/>
          </w:tcPr>
          <w:p w14:paraId="5ADE856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5B0B28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06BDFDC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26.03.2025 r.</w:t>
            </w:r>
          </w:p>
        </w:tc>
        <w:tc>
          <w:tcPr>
            <w:tcW w:w="2835" w:type="dxa"/>
            <w:vAlign w:val="center"/>
          </w:tcPr>
          <w:p w14:paraId="41BC694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UM/ARAW/53/04/2024/219/F</w:t>
            </w:r>
          </w:p>
        </w:tc>
        <w:tc>
          <w:tcPr>
            <w:tcW w:w="1695" w:type="dxa"/>
            <w:vAlign w:val="center"/>
          </w:tcPr>
          <w:p w14:paraId="741F50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06360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 xml:space="preserve">Bogusława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highlight w:val="white"/>
              </w:rPr>
              <w:t>Majdowska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prowadząca działalność gospodarczą pod firmą AB Salon Kosmetyczno-Fryzjerski Bogusława </w:t>
            </w:r>
            <w:proofErr w:type="spellStart"/>
            <w:r>
              <w:rPr>
                <w:rFonts w:ascii="Calibri" w:eastAsia="Calibri" w:hAnsi="Calibri" w:cs="Calibri"/>
                <w:color w:val="000000"/>
                <w:highlight w:val="white"/>
              </w:rPr>
              <w:t>Majdowska</w:t>
            </w:r>
            <w:proofErr w:type="spellEnd"/>
            <w:r>
              <w:rPr>
                <w:rFonts w:ascii="Calibri" w:eastAsia="Calibri" w:hAnsi="Calibri" w:cs="Calibri"/>
                <w:color w:val="000000"/>
                <w:highlight w:val="white"/>
              </w:rPr>
              <w:t xml:space="preserve"> z siedzibą we Wrocławiu (50-302), </w:t>
            </w:r>
            <w:r>
              <w:rPr>
                <w:rFonts w:ascii="Calibri" w:eastAsia="Calibri" w:hAnsi="Calibri" w:cs="Calibri"/>
              </w:rPr>
              <w:t>ul. Jedności Narodowej 146A</w:t>
            </w:r>
          </w:p>
          <w:p w14:paraId="2F6BE9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highlight w:val="white"/>
              </w:rPr>
              <w:t>Realizacja: ul. Jedności Narodowej 146A, 50-302 Wrocław</w:t>
            </w:r>
          </w:p>
        </w:tc>
      </w:tr>
      <w:tr w:rsidR="00CB5F35" w14:paraId="03B6AE5B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2757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173</w:t>
            </w:r>
          </w:p>
        </w:tc>
        <w:tc>
          <w:tcPr>
            <w:tcW w:w="1710" w:type="dxa"/>
            <w:vAlign w:val="center"/>
          </w:tcPr>
          <w:p w14:paraId="0A5B08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162C88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10.02.2025 r. – 14.02.2025 r.</w:t>
            </w:r>
          </w:p>
          <w:p w14:paraId="25B2F62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</w:tc>
        <w:tc>
          <w:tcPr>
            <w:tcW w:w="2835" w:type="dxa"/>
            <w:vAlign w:val="center"/>
          </w:tcPr>
          <w:p w14:paraId="5D9AD2BE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UM/ARAW/53/04/2024/220/F</w:t>
            </w:r>
          </w:p>
        </w:tc>
        <w:tc>
          <w:tcPr>
            <w:tcW w:w="1695" w:type="dxa"/>
            <w:vAlign w:val="center"/>
          </w:tcPr>
          <w:p w14:paraId="1793BE4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9F7A24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Krzysztof Urbański </w:t>
            </w:r>
            <w:r>
              <w:rPr>
                <w:rFonts w:ascii="Calibri" w:eastAsia="Calibri" w:hAnsi="Calibri" w:cs="Calibri"/>
              </w:rPr>
              <w:t>prowadzący działalność gospodarczą pod firmą Przedsiębiorstwo Handlowo- Usługowe ”Urbański” Krzysztof Urbański z siedzibą we Wrocławiu (50-347), ul. Henryka Sienkiewicza 124/1B</w:t>
            </w:r>
          </w:p>
          <w:p w14:paraId="4C195AA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highlight w:val="white"/>
              </w:rPr>
            </w:pPr>
            <w:r>
              <w:rPr>
                <w:rFonts w:ascii="Calibri" w:eastAsia="Calibri" w:hAnsi="Calibri" w:cs="Calibri"/>
              </w:rPr>
              <w:t>Realizacja: ul. Henryka Sienkiewicza 124/1B, 50-347 Wrocław</w:t>
            </w:r>
          </w:p>
        </w:tc>
      </w:tr>
      <w:tr w:rsidR="00CB5F35" w14:paraId="69C0550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4B80B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1710" w:type="dxa"/>
            <w:vAlign w:val="center"/>
          </w:tcPr>
          <w:p w14:paraId="759509D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1A8AEB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6F43825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05.04, 12.04, 26.04, 10.05, 17.05, 24.05, 31.05.2025 r.</w:t>
            </w:r>
          </w:p>
        </w:tc>
        <w:tc>
          <w:tcPr>
            <w:tcW w:w="2835" w:type="dxa"/>
            <w:vAlign w:val="center"/>
          </w:tcPr>
          <w:p w14:paraId="0BEB1D31" w14:textId="77777777" w:rsidR="00CB5F35" w:rsidRDefault="001013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UM/ARAW/53/04/2024/208/F</w:t>
            </w:r>
          </w:p>
        </w:tc>
        <w:tc>
          <w:tcPr>
            <w:tcW w:w="1695" w:type="dxa"/>
            <w:vAlign w:val="center"/>
          </w:tcPr>
          <w:p w14:paraId="55CBAA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157133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 xml:space="preserve">prowadząca działalność gospodarczą pod firmą Zakład Usługowo-Handlowy </w:t>
            </w:r>
            <w:r>
              <w:rPr>
                <w:rFonts w:ascii="Calibri" w:eastAsia="Calibri" w:hAnsi="Calibri" w:cs="Calibri"/>
              </w:rPr>
              <w:lastRenderedPageBreak/>
              <w:t>Małgorzata Piotrowska z siedzibą w Borowej (55-093), ul. Lipowa 38</w:t>
            </w:r>
          </w:p>
          <w:p w14:paraId="0487D34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CB5F35" w14:paraId="03ADFF0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289FE6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175</w:t>
            </w:r>
          </w:p>
        </w:tc>
        <w:tc>
          <w:tcPr>
            <w:tcW w:w="1710" w:type="dxa"/>
            <w:vAlign w:val="center"/>
          </w:tcPr>
          <w:p w14:paraId="52F0C93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A645E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778884A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4B569021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UM/ARAW/53/04/2024/213/F</w:t>
            </w:r>
          </w:p>
        </w:tc>
        <w:tc>
          <w:tcPr>
            <w:tcW w:w="1695" w:type="dxa"/>
            <w:vAlign w:val="center"/>
          </w:tcPr>
          <w:p w14:paraId="52E40D2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1D8FF0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4CBCD7C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CB5F35" w14:paraId="60C399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51C6E7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1710" w:type="dxa"/>
            <w:vAlign w:val="center"/>
          </w:tcPr>
          <w:p w14:paraId="6EC62E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43F6E1A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713C7C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17.04, 18.04, 22.04.2025 r.</w:t>
            </w:r>
          </w:p>
        </w:tc>
        <w:tc>
          <w:tcPr>
            <w:tcW w:w="2835" w:type="dxa"/>
            <w:vAlign w:val="center"/>
          </w:tcPr>
          <w:p w14:paraId="38921440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UM/ARAW/53/04/2024/215/F</w:t>
            </w:r>
          </w:p>
        </w:tc>
        <w:tc>
          <w:tcPr>
            <w:tcW w:w="1695" w:type="dxa"/>
            <w:vAlign w:val="center"/>
          </w:tcPr>
          <w:p w14:paraId="571FA7E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4791BC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Katarzyna Czernik </w:t>
            </w:r>
            <w:r>
              <w:rPr>
                <w:rFonts w:ascii="Calibri" w:eastAsia="Calibri" w:hAnsi="Calibri" w:cs="Calibri"/>
              </w:rPr>
              <w:t>prowadząca działalność gospodarczą pod firmą Studio Efekt Katarzyna Czernik z siedzibą we Wrocławiu (52-115), ul. Semaforowa 93/U1</w:t>
            </w:r>
          </w:p>
          <w:p w14:paraId="652BEA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Semaforowa 93/U1, 52-115</w:t>
            </w:r>
          </w:p>
        </w:tc>
      </w:tr>
      <w:tr w:rsidR="00CB5F35" w14:paraId="1EA7217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AE2366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177</w:t>
            </w:r>
          </w:p>
        </w:tc>
        <w:tc>
          <w:tcPr>
            <w:tcW w:w="1710" w:type="dxa"/>
            <w:vAlign w:val="center"/>
          </w:tcPr>
          <w:p w14:paraId="634DE9A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F099C8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29.03.2025 r.</w:t>
            </w:r>
          </w:p>
          <w:p w14:paraId="6EC616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05.05.2025 r. – 07.05.2025 r.</w:t>
            </w:r>
          </w:p>
        </w:tc>
        <w:tc>
          <w:tcPr>
            <w:tcW w:w="2835" w:type="dxa"/>
            <w:vAlign w:val="center"/>
          </w:tcPr>
          <w:p w14:paraId="404E5661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UM/ARAW/53/04/2024/216/F</w:t>
            </w:r>
          </w:p>
        </w:tc>
        <w:tc>
          <w:tcPr>
            <w:tcW w:w="1695" w:type="dxa"/>
            <w:vAlign w:val="center"/>
          </w:tcPr>
          <w:p w14:paraId="1854956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FF3E2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Adam Grzywacz </w:t>
            </w:r>
            <w:r>
              <w:rPr>
                <w:rFonts w:ascii="Calibri" w:eastAsia="Calibri" w:hAnsi="Calibri" w:cs="Calibri"/>
              </w:rPr>
              <w:t>prowadzący działalność gospodarczą pod firmą RED MARKETING Adam Grzywacz z siedzibą we Wrocławiu (50-541), al. Armii Krajowej 48N</w:t>
            </w:r>
          </w:p>
          <w:p w14:paraId="4A3642A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al. Armii Krajowej 48N, 50-541 Wrocław</w:t>
            </w:r>
          </w:p>
        </w:tc>
      </w:tr>
      <w:tr w:rsidR="00CB5F35" w14:paraId="680792C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CBA7E5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178</w:t>
            </w:r>
          </w:p>
        </w:tc>
        <w:tc>
          <w:tcPr>
            <w:tcW w:w="1710" w:type="dxa"/>
            <w:vAlign w:val="center"/>
          </w:tcPr>
          <w:p w14:paraId="698D690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71023B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7DAA076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7EEB2C8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1F17E161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722E11D7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UM/ARAW/53/04/2024/222/F</w:t>
            </w:r>
          </w:p>
        </w:tc>
        <w:tc>
          <w:tcPr>
            <w:tcW w:w="1695" w:type="dxa"/>
            <w:vAlign w:val="center"/>
          </w:tcPr>
          <w:p w14:paraId="6C6F49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0463E95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Computanti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Biuro Rachunkowe Sp. z o.o</w:t>
            </w:r>
            <w:r>
              <w:rPr>
                <w:rFonts w:ascii="Calibri" w:eastAsia="Calibri" w:hAnsi="Calibri" w:cs="Calibri"/>
              </w:rPr>
              <w:t>. z siedzibą we Wrocławiu (50-305), ul. Stefana Jaracza 37N/1B</w:t>
            </w:r>
          </w:p>
          <w:p w14:paraId="07FBF58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CB5F35" w14:paraId="58988D1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597193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1710" w:type="dxa"/>
            <w:vAlign w:val="center"/>
          </w:tcPr>
          <w:p w14:paraId="10AE1D0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029D7B08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03-07, 10-14, 17-21, 24-28.03.2025 r.</w:t>
            </w:r>
          </w:p>
          <w:p w14:paraId="6E85865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 18, 22.04.2025 r.</w:t>
            </w:r>
          </w:p>
          <w:p w14:paraId="137EDC46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05-09, 21.05.2025 r.</w:t>
            </w:r>
          </w:p>
          <w:p w14:paraId="04D523CE" w14:textId="77777777" w:rsidR="00CB5F35" w:rsidRDefault="00CB5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vAlign w:val="center"/>
          </w:tcPr>
          <w:p w14:paraId="7FCB360D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UM/ARAW/53/04/2024/223/F</w:t>
            </w:r>
          </w:p>
        </w:tc>
        <w:tc>
          <w:tcPr>
            <w:tcW w:w="1695" w:type="dxa"/>
            <w:vAlign w:val="center"/>
          </w:tcPr>
          <w:p w14:paraId="31E594F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08.30-14.30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F90DED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Computanti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Biuro Rachunkowe Sp. z o.o.</w:t>
            </w:r>
            <w:r>
              <w:rPr>
                <w:rFonts w:ascii="Calibri" w:eastAsia="Calibri" w:hAnsi="Calibri" w:cs="Calibri"/>
              </w:rPr>
              <w:t xml:space="preserve"> z siedzibą we Wrocławiu (50-305), ul. Stefana Jaracza 37N/1B</w:t>
            </w:r>
          </w:p>
          <w:p w14:paraId="03C285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Stefana Jaracza 37N/1B, 50-305 Wrocław</w:t>
            </w:r>
          </w:p>
        </w:tc>
      </w:tr>
      <w:tr w:rsidR="00CB5F35" w14:paraId="1F818F6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F68B95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1710" w:type="dxa"/>
            <w:vAlign w:val="center"/>
          </w:tcPr>
          <w:p w14:paraId="1F9A20B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ZS6</w:t>
            </w:r>
          </w:p>
        </w:tc>
        <w:tc>
          <w:tcPr>
            <w:tcW w:w="2955" w:type="dxa"/>
            <w:vAlign w:val="center"/>
          </w:tcPr>
          <w:p w14:paraId="57661C4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03.03.2025 r. – 28.03.2025 r.</w:t>
            </w:r>
          </w:p>
          <w:p w14:paraId="76E68AB6" w14:textId="5E00CA71" w:rsidR="00AB1651" w:rsidRDefault="00AB1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04, 07, 11, 17-18 kwiecień 2025 r.</w:t>
            </w:r>
          </w:p>
        </w:tc>
        <w:tc>
          <w:tcPr>
            <w:tcW w:w="2835" w:type="dxa"/>
            <w:vAlign w:val="center"/>
          </w:tcPr>
          <w:p w14:paraId="05644DB9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UM/ARAW/53/04/2024/224/F</w:t>
            </w:r>
          </w:p>
        </w:tc>
        <w:tc>
          <w:tcPr>
            <w:tcW w:w="1695" w:type="dxa"/>
            <w:vAlign w:val="center"/>
          </w:tcPr>
          <w:p w14:paraId="740671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638281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Stanisława </w:t>
            </w:r>
            <w:proofErr w:type="spellStart"/>
            <w:r>
              <w:rPr>
                <w:rFonts w:ascii="Calibri" w:eastAsia="Calibri" w:hAnsi="Calibri" w:cs="Calibri"/>
                <w:b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prowadząca działalność gospodarczą pod firmą Biuro Rachunkowe „</w:t>
            </w:r>
            <w:proofErr w:type="spellStart"/>
            <w:r>
              <w:rPr>
                <w:rFonts w:ascii="Calibri" w:eastAsia="Calibri" w:hAnsi="Calibri" w:cs="Calibri"/>
              </w:rPr>
              <w:t>Rachmix</w:t>
            </w:r>
            <w:proofErr w:type="spellEnd"/>
            <w:r>
              <w:rPr>
                <w:rFonts w:ascii="Calibri" w:eastAsia="Calibri" w:hAnsi="Calibri" w:cs="Calibri"/>
              </w:rPr>
              <w:t xml:space="preserve">” Stanisława </w:t>
            </w:r>
            <w:proofErr w:type="spellStart"/>
            <w:r>
              <w:rPr>
                <w:rFonts w:ascii="Calibri" w:eastAsia="Calibri" w:hAnsi="Calibri" w:cs="Calibri"/>
              </w:rPr>
              <w:t>Haczyńska</w:t>
            </w:r>
            <w:proofErr w:type="spellEnd"/>
            <w:r>
              <w:rPr>
                <w:rFonts w:ascii="Calibri" w:eastAsia="Calibri" w:hAnsi="Calibri" w:cs="Calibri"/>
              </w:rPr>
              <w:t xml:space="preserve"> z siedzibą we Wrocławiu (54-129), ul. Jerzego Bajana 24B/3-4</w:t>
            </w:r>
          </w:p>
          <w:p w14:paraId="23661D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Jerzego Bajana 24B/3-4, 54-129 Wrocław</w:t>
            </w:r>
          </w:p>
        </w:tc>
      </w:tr>
      <w:tr w:rsidR="00CB5F35" w14:paraId="28C70672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866CC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181</w:t>
            </w:r>
          </w:p>
        </w:tc>
        <w:tc>
          <w:tcPr>
            <w:tcW w:w="1710" w:type="dxa"/>
            <w:vAlign w:val="center"/>
          </w:tcPr>
          <w:p w14:paraId="2AD001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8E2ED2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05.04, 12.04, 17.04, 22.04, 26.04.2025 r.</w:t>
            </w:r>
          </w:p>
          <w:p w14:paraId="04B16B9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02.05, 05.05, 06.05, 07.05, 10.05, 17.05, 24.05.2025 r.</w:t>
            </w:r>
          </w:p>
          <w:p w14:paraId="2578E84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14.06, 20.06, 21.06, 28.06, 30.06.2025 r.</w:t>
            </w:r>
          </w:p>
          <w:p w14:paraId="2A72D7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01.07-04.07, 07.07-08.07.2025 r.</w:t>
            </w:r>
          </w:p>
        </w:tc>
        <w:tc>
          <w:tcPr>
            <w:tcW w:w="2835" w:type="dxa"/>
            <w:vAlign w:val="center"/>
          </w:tcPr>
          <w:p w14:paraId="12B4252C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UM/ARAW/53/04/2024/204/F</w:t>
            </w:r>
          </w:p>
        </w:tc>
        <w:tc>
          <w:tcPr>
            <w:tcW w:w="1695" w:type="dxa"/>
            <w:vAlign w:val="center"/>
          </w:tcPr>
          <w:p w14:paraId="2402B9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783725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Maciej Sieradzki i Joanna Mackiewicz </w:t>
            </w:r>
            <w:r>
              <w:rPr>
                <w:rFonts w:ascii="Calibri" w:eastAsia="Calibri" w:hAnsi="Calibri" w:cs="Calibri"/>
              </w:rPr>
              <w:t xml:space="preserve">wykonujący wspólnie działalność gospodarczą w formie spółki cywilnej pod nazwą JMS S.C. Joanna Mackiewicz - Maciej Sieradzki pod adresem ul. Przyjaźni 66/12, 53-030 Wrocław, Realizacja: ul. Przyjaźni 66/12, </w:t>
            </w:r>
            <w:r>
              <w:rPr>
                <w:rFonts w:ascii="Calibri" w:eastAsia="Calibri" w:hAnsi="Calibri" w:cs="Calibri"/>
              </w:rPr>
              <w:br/>
              <w:t>53-030 Wrocław</w:t>
            </w:r>
          </w:p>
        </w:tc>
      </w:tr>
      <w:tr w:rsidR="00CB5F35" w14:paraId="5540FB0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764F00C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182</w:t>
            </w:r>
          </w:p>
        </w:tc>
        <w:tc>
          <w:tcPr>
            <w:tcW w:w="1710" w:type="dxa"/>
            <w:vAlign w:val="center"/>
          </w:tcPr>
          <w:p w14:paraId="4FDDC96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A85539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37E5489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721D7B5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011162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5A8B27A3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UM/ARAW/53/04/2024/176/F</w:t>
            </w:r>
          </w:p>
        </w:tc>
        <w:tc>
          <w:tcPr>
            <w:tcW w:w="1695" w:type="dxa"/>
            <w:vAlign w:val="center"/>
          </w:tcPr>
          <w:p w14:paraId="277C79D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5B474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</w:t>
            </w:r>
            <w:proofErr w:type="spellStart"/>
            <w:r>
              <w:rPr>
                <w:rFonts w:ascii="Calibri" w:eastAsia="Calibri" w:hAnsi="Calibri" w:cs="Calibri"/>
              </w:rPr>
              <w:t>Prestige</w:t>
            </w:r>
            <w:proofErr w:type="spellEnd"/>
            <w:r>
              <w:rPr>
                <w:rFonts w:ascii="Calibri" w:eastAsia="Calibri" w:hAnsi="Calibri" w:cs="Calibri"/>
              </w:rPr>
              <w:t>, ul. Tomaszowska 19, 50-523 Wrocław</w:t>
            </w:r>
          </w:p>
          <w:p w14:paraId="61CB747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CB5F35" w14:paraId="69025E91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38EB6C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183</w:t>
            </w:r>
          </w:p>
        </w:tc>
        <w:tc>
          <w:tcPr>
            <w:tcW w:w="1710" w:type="dxa"/>
            <w:vAlign w:val="center"/>
          </w:tcPr>
          <w:p w14:paraId="3AA96C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0A5EB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4856F1E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4A8BED1C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514271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212D322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UM/ARAW/53/04/2024/202/F</w:t>
            </w:r>
          </w:p>
        </w:tc>
        <w:tc>
          <w:tcPr>
            <w:tcW w:w="1695" w:type="dxa"/>
            <w:vAlign w:val="center"/>
          </w:tcPr>
          <w:p w14:paraId="5DE9685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E53D213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</w:t>
            </w:r>
            <w:proofErr w:type="spellStart"/>
            <w:r>
              <w:rPr>
                <w:rFonts w:ascii="Calibri" w:eastAsia="Calibri" w:hAnsi="Calibri" w:cs="Calibri"/>
              </w:rPr>
              <w:t>Prestige</w:t>
            </w:r>
            <w:proofErr w:type="spellEnd"/>
            <w:r>
              <w:rPr>
                <w:rFonts w:ascii="Calibri" w:eastAsia="Calibri" w:hAnsi="Calibri" w:cs="Calibri"/>
              </w:rPr>
              <w:t>, ul. Tomaszowska 19, 50-523 Wrocław</w:t>
            </w:r>
          </w:p>
          <w:p w14:paraId="50AF1D4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CB5F35" w14:paraId="0A6CDDC9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F2C89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184</w:t>
            </w:r>
          </w:p>
        </w:tc>
        <w:tc>
          <w:tcPr>
            <w:tcW w:w="1710" w:type="dxa"/>
            <w:vAlign w:val="center"/>
          </w:tcPr>
          <w:p w14:paraId="6F06934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A4E35F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07, 12, 14, 26, 28 kwiecień 2025 r.</w:t>
            </w:r>
          </w:p>
          <w:p w14:paraId="5578E6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10, 12, 17, 19, 24, 26, 31 maj 2025 r.</w:t>
            </w:r>
          </w:p>
          <w:p w14:paraId="1A2AB9B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07, 09, 14, 16, 21, 23, 28, 30 czerwiec 2025 r.</w:t>
            </w:r>
          </w:p>
          <w:p w14:paraId="74231D8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14-15 lipiec 2025 r.</w:t>
            </w:r>
          </w:p>
        </w:tc>
        <w:tc>
          <w:tcPr>
            <w:tcW w:w="2835" w:type="dxa"/>
            <w:vAlign w:val="center"/>
          </w:tcPr>
          <w:p w14:paraId="022FEC62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UM/ARAW/53/04/2024/203/F</w:t>
            </w:r>
          </w:p>
        </w:tc>
        <w:tc>
          <w:tcPr>
            <w:tcW w:w="1695" w:type="dxa"/>
            <w:vAlign w:val="center"/>
          </w:tcPr>
          <w:p w14:paraId="038C0B4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E9A361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Magdalena Lubecka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Magdalena Lubecka Salon </w:t>
            </w:r>
            <w:proofErr w:type="spellStart"/>
            <w:r>
              <w:rPr>
                <w:rFonts w:ascii="Calibri" w:eastAsia="Calibri" w:hAnsi="Calibri" w:cs="Calibri"/>
              </w:rPr>
              <w:t>Prestige</w:t>
            </w:r>
            <w:proofErr w:type="spellEnd"/>
            <w:r>
              <w:rPr>
                <w:rFonts w:ascii="Calibri" w:eastAsia="Calibri" w:hAnsi="Calibri" w:cs="Calibri"/>
              </w:rPr>
              <w:t>, ul. Tomaszowska 19, 50-523 Wrocław</w:t>
            </w:r>
          </w:p>
          <w:p w14:paraId="6D199B6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Horbaczewskiego 4-6, 54-130 Wrocław</w:t>
            </w:r>
          </w:p>
        </w:tc>
      </w:tr>
      <w:tr w:rsidR="00CB5F35" w14:paraId="1C03BE3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D852BD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185</w:t>
            </w:r>
          </w:p>
        </w:tc>
        <w:tc>
          <w:tcPr>
            <w:tcW w:w="1710" w:type="dxa"/>
            <w:vAlign w:val="center"/>
          </w:tcPr>
          <w:p w14:paraId="48EF4C9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F5B12C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17, 18, 19, 22, 26 kwiecień 2025 r.</w:t>
            </w:r>
          </w:p>
          <w:p w14:paraId="03EB494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01-02, 05-07, 10 maj 2025 r.</w:t>
            </w:r>
          </w:p>
          <w:p w14:paraId="746740D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19-21, 28 czerwiec 2025 r.</w:t>
            </w:r>
          </w:p>
          <w:p w14:paraId="382EA72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01-05 lipiec 2025 r.</w:t>
            </w:r>
          </w:p>
        </w:tc>
        <w:tc>
          <w:tcPr>
            <w:tcW w:w="2835" w:type="dxa"/>
            <w:vAlign w:val="center"/>
          </w:tcPr>
          <w:p w14:paraId="70D08951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UM/ARAW/53/04/2024/192/F</w:t>
            </w:r>
          </w:p>
        </w:tc>
        <w:tc>
          <w:tcPr>
            <w:tcW w:w="1695" w:type="dxa"/>
            <w:vAlign w:val="center"/>
          </w:tcPr>
          <w:p w14:paraId="0B30E11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10.00-18.00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D36E75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Dorota Kuśnierz </w:t>
            </w:r>
            <w:r>
              <w:rPr>
                <w:rFonts w:ascii="Calibri" w:eastAsia="Calibri" w:hAnsi="Calibri" w:cs="Calibri"/>
              </w:rPr>
              <w:t>prowadząca działalność gospodarczą pod firmą Salon Fryzjerski Za Kulisami Dorota Kuśnierz, ul. Kiełczowska 70, 51-354 Wrocław</w:t>
            </w:r>
          </w:p>
          <w:p w14:paraId="6E5709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Realizacja: ul. Kiełczowska 70, 51-354 Wrocław</w:t>
            </w:r>
          </w:p>
        </w:tc>
      </w:tr>
      <w:tr w:rsidR="00CB5F35" w14:paraId="55E657F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6A4691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186</w:t>
            </w:r>
          </w:p>
        </w:tc>
        <w:tc>
          <w:tcPr>
            <w:tcW w:w="1710" w:type="dxa"/>
            <w:vAlign w:val="center"/>
          </w:tcPr>
          <w:p w14:paraId="7C608AE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EBD507B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05, 12, 17, 18, 22, 26 kwiecień 2025 r.</w:t>
            </w:r>
          </w:p>
          <w:p w14:paraId="5FC537B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02, 05-07, 10, 17, 24, 31 maj 2025 r.</w:t>
            </w:r>
          </w:p>
          <w:p w14:paraId="2BF6D6FF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 czerwiec 2025 r.</w:t>
            </w:r>
          </w:p>
          <w:p w14:paraId="37A2CFF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07-08, 11-13 sierpień 2025 r.</w:t>
            </w:r>
          </w:p>
        </w:tc>
        <w:tc>
          <w:tcPr>
            <w:tcW w:w="2835" w:type="dxa"/>
            <w:vAlign w:val="center"/>
          </w:tcPr>
          <w:p w14:paraId="7C116D67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UM/ARAW/53/04/2024/205/F</w:t>
            </w:r>
          </w:p>
        </w:tc>
        <w:tc>
          <w:tcPr>
            <w:tcW w:w="1695" w:type="dxa"/>
            <w:vAlign w:val="center"/>
          </w:tcPr>
          <w:p w14:paraId="439F027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62ED8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Sylwia Ziobro</w:t>
            </w:r>
            <w:r>
              <w:rPr>
                <w:rFonts w:ascii="Calibri" w:eastAsia="Calibri" w:hAnsi="Calibri" w:cs="Calibri"/>
              </w:rPr>
              <w:t xml:space="preserve"> prowadząca działalność gospodarczą pod firmą Salon fryzjerski Sylwia Ziobro wykonywaną stale pod adresem nr 14 B, 55-095 Budziwojowice</w:t>
            </w:r>
          </w:p>
          <w:p w14:paraId="0E25A98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nr 14B, 55-095 Budziwojowice</w:t>
            </w:r>
          </w:p>
        </w:tc>
      </w:tr>
      <w:tr w:rsidR="00CB5F35" w14:paraId="547B5290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0C9A57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187</w:t>
            </w:r>
          </w:p>
        </w:tc>
        <w:tc>
          <w:tcPr>
            <w:tcW w:w="1710" w:type="dxa"/>
            <w:vAlign w:val="center"/>
          </w:tcPr>
          <w:p w14:paraId="52DD1D3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7B7C60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30345B6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63A2362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07, 14, 21, 28, 30 czerwca 2025 r.</w:t>
            </w:r>
          </w:p>
          <w:p w14:paraId="6103A26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6379FA0B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UM/ARAW/53/04/2024/179/F</w:t>
            </w:r>
          </w:p>
          <w:p w14:paraId="597A73C7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9B875D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48D2C5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76EBF0A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Realizacja: ul. Fabryczna 16H, 53-609 Wrocław</w:t>
            </w:r>
          </w:p>
        </w:tc>
      </w:tr>
      <w:tr w:rsidR="00CB5F35" w14:paraId="1CAAB2FF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A1B44BE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188</w:t>
            </w:r>
          </w:p>
        </w:tc>
        <w:tc>
          <w:tcPr>
            <w:tcW w:w="1710" w:type="dxa"/>
            <w:vAlign w:val="center"/>
          </w:tcPr>
          <w:p w14:paraId="2328EC1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3F6EC2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 kwietnia 2025 r.</w:t>
            </w:r>
          </w:p>
          <w:p w14:paraId="62CD6E6D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10,17, 24, 31 maja 2025 r.</w:t>
            </w:r>
          </w:p>
          <w:p w14:paraId="7E122D87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 czerwca 2025 r.</w:t>
            </w:r>
          </w:p>
          <w:p w14:paraId="1A697D65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 lipca 2025 r.</w:t>
            </w:r>
          </w:p>
        </w:tc>
        <w:tc>
          <w:tcPr>
            <w:tcW w:w="2835" w:type="dxa"/>
            <w:vAlign w:val="center"/>
          </w:tcPr>
          <w:p w14:paraId="5BFC4E27" w14:textId="77777777" w:rsidR="00CB5F35" w:rsidRDefault="001013A5">
            <w:pPr>
              <w:jc w:val="center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UM/ARAW/53/04/2024/182/F</w:t>
            </w:r>
          </w:p>
          <w:p w14:paraId="794F0C6D" w14:textId="77777777" w:rsidR="00CB5F35" w:rsidRDefault="00CB5F35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89C9EC4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5B83B81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Sp. z o.o. </w:t>
            </w:r>
            <w:r>
              <w:rPr>
                <w:rFonts w:ascii="Calibri" w:eastAsia="Calibri" w:hAnsi="Calibri" w:cs="Calibri"/>
                <w:color w:val="000000"/>
              </w:rPr>
              <w:t>z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siedzibą we Wrocławiu 53-609, przy ul. Fabrycznej 16H</w:t>
            </w:r>
          </w:p>
          <w:p w14:paraId="67394F7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0000"/>
              </w:rPr>
              <w:t>Realizacja: ul. Fabryczna 16H, 53-609 Wrocław</w:t>
            </w:r>
          </w:p>
        </w:tc>
      </w:tr>
      <w:tr w:rsidR="00CB5F35" w14:paraId="4682449A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BA1928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189</w:t>
            </w:r>
          </w:p>
        </w:tc>
        <w:tc>
          <w:tcPr>
            <w:tcW w:w="1710" w:type="dxa"/>
            <w:vAlign w:val="center"/>
          </w:tcPr>
          <w:p w14:paraId="607F90E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8E790F1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06B033EA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30C43AA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7309E2D0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5D4F4BD5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UM/ARAW/53/04/2024/177/F</w:t>
            </w:r>
          </w:p>
        </w:tc>
        <w:tc>
          <w:tcPr>
            <w:tcW w:w="1695" w:type="dxa"/>
            <w:vAlign w:val="center"/>
          </w:tcPr>
          <w:p w14:paraId="461D1766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651788E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52EC18DA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CB5F35" w14:paraId="60B115D8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E8EA6E2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710" w:type="dxa"/>
            <w:vAlign w:val="center"/>
          </w:tcPr>
          <w:p w14:paraId="11A4E4E6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DEE1940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324BBA51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1E3777E4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50FF1DB9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66242F60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UM/ARAW/53/04/2024/186/F</w:t>
            </w:r>
          </w:p>
        </w:tc>
        <w:tc>
          <w:tcPr>
            <w:tcW w:w="1695" w:type="dxa"/>
            <w:vAlign w:val="center"/>
          </w:tcPr>
          <w:p w14:paraId="153A68AB" w14:textId="77777777" w:rsidR="00CB5F35" w:rsidRDefault="001013A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CCE261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0B97FC27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CB5F35" w14:paraId="49C990A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49FE9B9" w14:textId="77777777" w:rsidR="00CB5F35" w:rsidRDefault="00101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191</w:t>
            </w:r>
          </w:p>
        </w:tc>
        <w:tc>
          <w:tcPr>
            <w:tcW w:w="1710" w:type="dxa"/>
            <w:vAlign w:val="center"/>
          </w:tcPr>
          <w:p w14:paraId="05D6010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DF314F4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26.04.2025 r.</w:t>
            </w:r>
          </w:p>
          <w:p w14:paraId="7177CE8C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10, 17, 24, 31.05.2025 r.</w:t>
            </w:r>
          </w:p>
          <w:p w14:paraId="1C3BBF1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07, 14, 21, 28, 30.06.2025 r.</w:t>
            </w:r>
          </w:p>
          <w:p w14:paraId="3B1E4399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01-04, 07-11, 14-17.07.2025 r.</w:t>
            </w:r>
          </w:p>
        </w:tc>
        <w:tc>
          <w:tcPr>
            <w:tcW w:w="2835" w:type="dxa"/>
            <w:vAlign w:val="center"/>
          </w:tcPr>
          <w:p w14:paraId="13141C8D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UM/ARAW/53/04/2024/183/F</w:t>
            </w:r>
          </w:p>
        </w:tc>
        <w:tc>
          <w:tcPr>
            <w:tcW w:w="1695" w:type="dxa"/>
            <w:vAlign w:val="center"/>
          </w:tcPr>
          <w:p w14:paraId="05980A25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4C9D468" w14:textId="77777777" w:rsidR="00CB5F35" w:rsidRDefault="001013A5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Roboklocki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Sp. z o.o.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>siedzibą we Wrocławiu 53-609, przy ul. Fabrycznej 16H</w:t>
            </w:r>
          </w:p>
          <w:p w14:paraId="3DE65EA4" w14:textId="77777777" w:rsidR="00CB5F35" w:rsidRDefault="001013A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Realizacja: ul. Fabryczna 16H, 53-609 Wrocław</w:t>
            </w:r>
          </w:p>
        </w:tc>
      </w:tr>
      <w:tr w:rsidR="0094601C" w14:paraId="118F128D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FE218A0" w14:textId="2FDD3E18" w:rsidR="0094601C" w:rsidRPr="0094601C" w:rsidRDefault="00946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192</w:t>
            </w:r>
          </w:p>
        </w:tc>
        <w:tc>
          <w:tcPr>
            <w:tcW w:w="1710" w:type="dxa"/>
            <w:vAlign w:val="center"/>
          </w:tcPr>
          <w:p w14:paraId="0FD78E97" w14:textId="5EFCA895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Staż uczniowski</w:t>
            </w:r>
            <w:r w:rsidR="00AB1651">
              <w:rPr>
                <w:rFonts w:asciiTheme="majorHAnsi" w:hAnsiTheme="majorHAnsi" w:cstheme="majorHAnsi"/>
              </w:rPr>
              <w:t xml:space="preserve"> dla uczniów</w:t>
            </w:r>
            <w:r w:rsidRPr="0094601C">
              <w:rPr>
                <w:rFonts w:asciiTheme="majorHAnsi" w:hAnsiTheme="majorHAnsi" w:cstheme="majorHAnsi"/>
              </w:rPr>
              <w:t xml:space="preserve"> ZSZ5</w:t>
            </w:r>
          </w:p>
        </w:tc>
        <w:tc>
          <w:tcPr>
            <w:tcW w:w="2955" w:type="dxa"/>
            <w:vAlign w:val="center"/>
          </w:tcPr>
          <w:p w14:paraId="238F6095" w14:textId="77777777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05, 10, 17-18, 26 kwiecień 2025 r.</w:t>
            </w:r>
          </w:p>
          <w:p w14:paraId="73A25132" w14:textId="77777777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06-07, 10, 17, 31 maj 2025 r.</w:t>
            </w:r>
          </w:p>
          <w:p w14:paraId="0B0B9A2F" w14:textId="77777777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28 czerwiec 2025 r.</w:t>
            </w:r>
          </w:p>
          <w:p w14:paraId="2869CDC9" w14:textId="77777777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02-03, 22-26, 29-31 lipiec 2025 r.</w:t>
            </w:r>
          </w:p>
          <w:p w14:paraId="5B85EFE0" w14:textId="53FAA191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01-07 sierpień 2025 r.</w:t>
            </w:r>
          </w:p>
        </w:tc>
        <w:tc>
          <w:tcPr>
            <w:tcW w:w="2835" w:type="dxa"/>
            <w:vAlign w:val="center"/>
          </w:tcPr>
          <w:p w14:paraId="3C5046FB" w14:textId="728C2097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UM/ARAW/53/04/2024/189/F</w:t>
            </w:r>
          </w:p>
        </w:tc>
        <w:tc>
          <w:tcPr>
            <w:tcW w:w="1695" w:type="dxa"/>
            <w:vAlign w:val="center"/>
          </w:tcPr>
          <w:p w14:paraId="6EBFE685" w14:textId="3321C8DC" w:rsidR="0094601C" w:rsidRPr="0094601C" w:rsidRDefault="0094601C">
            <w:pPr>
              <w:jc w:val="center"/>
              <w:rPr>
                <w:rFonts w:asciiTheme="majorHAnsi" w:hAnsiTheme="majorHAnsi" w:cstheme="majorHAnsi"/>
              </w:rPr>
            </w:pPr>
            <w:r w:rsidRPr="0094601C"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CDD6DEB" w14:textId="77777777" w:rsidR="0094601C" w:rsidRPr="0094601C" w:rsidRDefault="0094601C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94601C">
              <w:rPr>
                <w:rFonts w:asciiTheme="majorHAnsi" w:hAnsiTheme="majorHAnsi" w:cstheme="majorHAnsi"/>
                <w:b/>
              </w:rPr>
              <w:t xml:space="preserve">Barbara Wawrzyniak </w:t>
            </w:r>
            <w:r w:rsidRPr="0094601C">
              <w:rPr>
                <w:rFonts w:asciiTheme="majorHAnsi" w:hAnsiTheme="majorHAnsi" w:cstheme="majorHAnsi"/>
                <w:bCs/>
              </w:rPr>
              <w:t xml:space="preserve">prowadząca działalność gospodarczą pod firmą </w:t>
            </w:r>
            <w:proofErr w:type="spellStart"/>
            <w:r w:rsidRPr="0094601C">
              <w:rPr>
                <w:rFonts w:asciiTheme="majorHAnsi" w:hAnsiTheme="majorHAnsi" w:cstheme="majorHAnsi"/>
                <w:bCs/>
              </w:rPr>
              <w:t>StyLove</w:t>
            </w:r>
            <w:proofErr w:type="spellEnd"/>
            <w:r w:rsidRPr="0094601C">
              <w:rPr>
                <w:rFonts w:asciiTheme="majorHAnsi" w:hAnsiTheme="majorHAnsi" w:cstheme="majorHAnsi"/>
                <w:bCs/>
              </w:rPr>
              <w:t xml:space="preserve"> Włosy Barbara Wawrzyniak, ul. Podwale 19, 56-200 Góra</w:t>
            </w:r>
          </w:p>
          <w:p w14:paraId="52FB6644" w14:textId="5063C812" w:rsidR="0094601C" w:rsidRPr="0094601C" w:rsidRDefault="0094601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4601C">
              <w:rPr>
                <w:rFonts w:asciiTheme="majorHAnsi" w:hAnsiTheme="majorHAnsi" w:cstheme="majorHAnsi"/>
                <w:bCs/>
              </w:rPr>
              <w:t>Realizacja: ul. Podwale 19, 56-200 Góra</w:t>
            </w:r>
          </w:p>
        </w:tc>
      </w:tr>
      <w:tr w:rsidR="00FA4C40" w14:paraId="1409D43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17CDBB3C" w14:textId="350417DF" w:rsidR="00FA4C40" w:rsidRPr="0094601C" w:rsidRDefault="00FA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193</w:t>
            </w:r>
          </w:p>
        </w:tc>
        <w:tc>
          <w:tcPr>
            <w:tcW w:w="1710" w:type="dxa"/>
            <w:vAlign w:val="center"/>
          </w:tcPr>
          <w:p w14:paraId="4A94BB3F" w14:textId="5ADABAAE" w:rsidR="00FA4C40" w:rsidRPr="0094601C" w:rsidRDefault="00FA4C4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</w:t>
            </w:r>
            <w:r w:rsidR="00AB1651">
              <w:rPr>
                <w:rFonts w:asciiTheme="majorHAnsi" w:hAnsiTheme="majorHAnsi" w:cstheme="majorHAnsi"/>
              </w:rPr>
              <w:t>i dla uczniów</w:t>
            </w:r>
            <w:r>
              <w:rPr>
                <w:rFonts w:asciiTheme="majorHAnsi" w:hAnsiTheme="majorHAnsi" w:cstheme="majorHAnsi"/>
              </w:rPr>
              <w:t xml:space="preserve"> ZSZ5</w:t>
            </w:r>
          </w:p>
        </w:tc>
        <w:tc>
          <w:tcPr>
            <w:tcW w:w="2955" w:type="dxa"/>
            <w:vAlign w:val="center"/>
          </w:tcPr>
          <w:p w14:paraId="39E7F63A" w14:textId="7404CA0D" w:rsidR="00FA4C40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05, 07, 12, 14,</w:t>
            </w:r>
            <w:r w:rsidR="00764C9E">
              <w:rPr>
                <w:rFonts w:asciiTheme="majorHAnsi" w:hAnsiTheme="majorHAnsi" w:cstheme="majorHAnsi"/>
              </w:rPr>
              <w:t xml:space="preserve"> 17,</w:t>
            </w:r>
            <w:r>
              <w:rPr>
                <w:rFonts w:asciiTheme="majorHAnsi" w:hAnsiTheme="majorHAnsi" w:cstheme="majorHAnsi"/>
              </w:rPr>
              <w:t xml:space="preserve"> 26, 28 kwiecień 2025 r.</w:t>
            </w:r>
          </w:p>
          <w:p w14:paraId="77A11C75" w14:textId="77777777" w:rsidR="00734B1F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05, 10, 12, 17, 19, 24, 26, 31 maj 2025 r.</w:t>
            </w:r>
          </w:p>
          <w:p w14:paraId="6681A199" w14:textId="77777777" w:rsidR="00734B1F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07, 09, 14, 16, 21, 23, 28, 30 czerwiec 2025 r.</w:t>
            </w:r>
          </w:p>
          <w:p w14:paraId="46E0408B" w14:textId="1DDD5D78" w:rsidR="00734B1F" w:rsidRPr="0094601C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</w:t>
            </w:r>
            <w:r w:rsidR="00764C9E">
              <w:rPr>
                <w:rFonts w:asciiTheme="majorHAnsi" w:hAnsiTheme="majorHAnsi" w:cstheme="majorHAnsi"/>
              </w:rPr>
              <w:t>0</w:t>
            </w:r>
            <w:r>
              <w:rPr>
                <w:rFonts w:asciiTheme="majorHAnsi" w:hAnsiTheme="majorHAnsi" w:cstheme="majorHAnsi"/>
              </w:rPr>
              <w:t xml:space="preserve"> lipiec 2025 r.</w:t>
            </w:r>
          </w:p>
        </w:tc>
        <w:tc>
          <w:tcPr>
            <w:tcW w:w="2835" w:type="dxa"/>
            <w:vAlign w:val="center"/>
          </w:tcPr>
          <w:p w14:paraId="2418FA7A" w14:textId="123B48D2" w:rsidR="00FA4C40" w:rsidRPr="0094601C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UM/ARAW/53/04/2024/190/F</w:t>
            </w:r>
          </w:p>
        </w:tc>
        <w:tc>
          <w:tcPr>
            <w:tcW w:w="1695" w:type="dxa"/>
            <w:vAlign w:val="center"/>
          </w:tcPr>
          <w:p w14:paraId="6D4DD5F6" w14:textId="1F28F362" w:rsidR="00FA4C40" w:rsidRPr="0094601C" w:rsidRDefault="00734B1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301FF4C3" w14:textId="77777777" w:rsidR="00FA4C40" w:rsidRPr="00734B1F" w:rsidRDefault="00734B1F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Agnieszka Wróblewska </w:t>
            </w:r>
            <w:r w:rsidRPr="00734B1F">
              <w:rPr>
                <w:rFonts w:asciiTheme="majorHAnsi" w:hAnsiTheme="majorHAnsi" w:cstheme="majorHAnsi"/>
                <w:bCs/>
              </w:rPr>
              <w:t>prowadząca działalność pod firmą Fryzjer od Zadań Specjalnych Agnieszka Wróblewska, ul. Horbaczewskiego 4-6, 54-130 Wrocław</w:t>
            </w:r>
          </w:p>
          <w:p w14:paraId="5E162EAF" w14:textId="779741E2" w:rsidR="00734B1F" w:rsidRPr="0094601C" w:rsidRDefault="00734B1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34B1F">
              <w:rPr>
                <w:rFonts w:asciiTheme="majorHAnsi" w:hAnsiTheme="majorHAnsi" w:cstheme="majorHAnsi"/>
                <w:bCs/>
              </w:rPr>
              <w:t>Realizacja: ul. Horbaczewskiego 4-6, 54-130 Wrocław</w:t>
            </w:r>
          </w:p>
        </w:tc>
      </w:tr>
      <w:tr w:rsidR="00FB5B21" w14:paraId="58B9C77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2F305DAD" w14:textId="7D3E1CB1" w:rsidR="00FB5B21" w:rsidRDefault="00FB5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194</w:t>
            </w:r>
          </w:p>
        </w:tc>
        <w:tc>
          <w:tcPr>
            <w:tcW w:w="1710" w:type="dxa"/>
            <w:vAlign w:val="center"/>
          </w:tcPr>
          <w:p w14:paraId="6D8670AA" w14:textId="2754FF64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18BBB25A" w14:textId="77777777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15, 22, 26, 29 kwiecień 2025 r.</w:t>
            </w:r>
          </w:p>
          <w:p w14:paraId="482247A5" w14:textId="69A64BEC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05-08, 10, 13, 17, 20, 24, 27, 31 maj 2025 r.</w:t>
            </w:r>
          </w:p>
          <w:p w14:paraId="329EC616" w14:textId="77777777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03, 07, 10, 14, 17, 21, 24, 28 czerwiec 2025 r.</w:t>
            </w:r>
          </w:p>
          <w:p w14:paraId="599D1A26" w14:textId="5DCA3C33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01-08 lipiec 2025 r.</w:t>
            </w:r>
          </w:p>
        </w:tc>
        <w:tc>
          <w:tcPr>
            <w:tcW w:w="2835" w:type="dxa"/>
            <w:vAlign w:val="center"/>
          </w:tcPr>
          <w:p w14:paraId="7B010F53" w14:textId="4B5BEFBB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UM/ARAW/53/04/2024/217/F</w:t>
            </w:r>
          </w:p>
        </w:tc>
        <w:tc>
          <w:tcPr>
            <w:tcW w:w="1695" w:type="dxa"/>
            <w:vAlign w:val="center"/>
          </w:tcPr>
          <w:p w14:paraId="72B5D617" w14:textId="016495D3" w:rsidR="00FB5B21" w:rsidRDefault="00FB5B2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B118C4C" w14:textId="77777777" w:rsidR="00FB5B21" w:rsidRPr="00FB5B21" w:rsidRDefault="00FB5B21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Łukasz Boć</w:t>
            </w:r>
            <w:r w:rsidRPr="00FB5B21">
              <w:rPr>
                <w:rFonts w:asciiTheme="majorHAnsi" w:hAnsiTheme="majorHAnsi" w:cstheme="majorHAnsi"/>
                <w:bCs/>
              </w:rPr>
              <w:t xml:space="preserve"> prowadzący działalność pod firmą Łukasz Boć, ul. Ruska 46/10, 50-079 Wrocław</w:t>
            </w:r>
          </w:p>
          <w:p w14:paraId="44E322C5" w14:textId="774D0D08" w:rsidR="00FB5B21" w:rsidRDefault="00FB5B2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B5B21">
              <w:rPr>
                <w:rFonts w:asciiTheme="majorHAnsi" w:hAnsiTheme="majorHAnsi" w:cstheme="majorHAnsi"/>
                <w:bCs/>
              </w:rPr>
              <w:t>Realizacja: ul. Komuny Paryskiej 16, 50-451 Wrocław</w:t>
            </w:r>
          </w:p>
        </w:tc>
      </w:tr>
      <w:tr w:rsidR="00A001AE" w14:paraId="74D80CBE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E53D670" w14:textId="3A40510A" w:rsidR="00A001AE" w:rsidRDefault="00A001AE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195</w:t>
            </w:r>
          </w:p>
        </w:tc>
        <w:tc>
          <w:tcPr>
            <w:tcW w:w="1710" w:type="dxa"/>
            <w:vAlign w:val="center"/>
          </w:tcPr>
          <w:p w14:paraId="215675F5" w14:textId="3F15ACF8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64B3B7A4" w14:textId="77777777" w:rsidR="00A001AE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17-18, 22 kwiecień 2025 r.</w:t>
            </w:r>
          </w:p>
          <w:p w14:paraId="2B0FFD02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15, 22, 29 maj 2025 r.</w:t>
            </w:r>
          </w:p>
          <w:p w14:paraId="44B85F85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04, 30 czerwiec 2025 r.</w:t>
            </w:r>
          </w:p>
          <w:p w14:paraId="0CF807CE" w14:textId="61CA607A" w:rsidR="00155AA9" w:rsidRDefault="00155AA9" w:rsidP="00155AA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07-11, 14-18, 21-24 lipiec 2025 r.</w:t>
            </w:r>
          </w:p>
        </w:tc>
        <w:tc>
          <w:tcPr>
            <w:tcW w:w="2835" w:type="dxa"/>
            <w:vAlign w:val="center"/>
          </w:tcPr>
          <w:p w14:paraId="22502E79" w14:textId="06713733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UM/ARAW/53/04/2024/210/F</w:t>
            </w:r>
          </w:p>
        </w:tc>
        <w:tc>
          <w:tcPr>
            <w:tcW w:w="1695" w:type="dxa"/>
            <w:vAlign w:val="center"/>
          </w:tcPr>
          <w:p w14:paraId="79139A1E" w14:textId="3A6B7D00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485AAA0D" w14:textId="77777777" w:rsidR="00A001AE" w:rsidRPr="00A001AE" w:rsidRDefault="00A001AE" w:rsidP="00A001AE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Damian Bednarczyk </w:t>
            </w:r>
            <w:r w:rsidRPr="00A001AE">
              <w:rPr>
                <w:rFonts w:asciiTheme="majorHAnsi" w:hAnsiTheme="majorHAnsi" w:cstheme="majorHAnsi"/>
                <w:bCs/>
              </w:rPr>
              <w:t>prowadzący działalność pod firmą Damian Bednarczyk DAMIAN CZESZE, ul. kard. Stefana Wyszyńskiego 134, 50-307 Wrocław</w:t>
            </w:r>
          </w:p>
          <w:p w14:paraId="000C59A7" w14:textId="225DF49D" w:rsidR="00A001AE" w:rsidRDefault="00A001AE" w:rsidP="00A001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01AE">
              <w:rPr>
                <w:rFonts w:asciiTheme="majorHAnsi" w:hAnsiTheme="majorHAnsi" w:cstheme="majorHAnsi"/>
                <w:bCs/>
              </w:rPr>
              <w:t>Realizacja: ul. Grabiszyńska 200d, 53-235 Wrocław</w:t>
            </w:r>
          </w:p>
        </w:tc>
      </w:tr>
      <w:tr w:rsidR="00A001AE" w14:paraId="60BD68FC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6CF3AA9D" w14:textId="329BE2A8" w:rsidR="00A001AE" w:rsidRDefault="00A001AE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196</w:t>
            </w:r>
          </w:p>
        </w:tc>
        <w:tc>
          <w:tcPr>
            <w:tcW w:w="1710" w:type="dxa"/>
            <w:vAlign w:val="center"/>
          </w:tcPr>
          <w:p w14:paraId="5AE54005" w14:textId="3D998388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708D52AA" w14:textId="77777777" w:rsidR="00A001AE" w:rsidRDefault="00D448CC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12, 17-18, 26 kwiecień 2025 r.</w:t>
            </w:r>
          </w:p>
          <w:p w14:paraId="1D3BC702" w14:textId="77777777" w:rsidR="00D448CC" w:rsidRDefault="00D448CC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07, 10, 17, 31 maj 2025 r.</w:t>
            </w:r>
          </w:p>
          <w:p w14:paraId="44470BA4" w14:textId="77777777" w:rsidR="00D448CC" w:rsidRDefault="00D448CC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03-04, 07, 14 czerwiec 2025 r.</w:t>
            </w:r>
          </w:p>
          <w:p w14:paraId="27D5EABE" w14:textId="23D5DF5C" w:rsidR="00D448CC" w:rsidRDefault="00D448CC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01-05, 07-11, 14-15 lipiec 2025 r.</w:t>
            </w:r>
          </w:p>
        </w:tc>
        <w:tc>
          <w:tcPr>
            <w:tcW w:w="2835" w:type="dxa"/>
            <w:vAlign w:val="center"/>
          </w:tcPr>
          <w:p w14:paraId="549B3637" w14:textId="2AC375AC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UM/ARAW/53/04/2024/21</w:t>
            </w:r>
            <w:r w:rsidR="00D448CC">
              <w:rPr>
                <w:rFonts w:asciiTheme="majorHAnsi" w:hAnsiTheme="majorHAnsi" w:cstheme="majorHAnsi"/>
              </w:rPr>
              <w:t>2</w:t>
            </w:r>
            <w:r>
              <w:rPr>
                <w:rFonts w:asciiTheme="majorHAnsi" w:hAnsiTheme="majorHAnsi" w:cstheme="majorHAnsi"/>
              </w:rPr>
              <w:t>/F</w:t>
            </w:r>
          </w:p>
        </w:tc>
        <w:tc>
          <w:tcPr>
            <w:tcW w:w="1695" w:type="dxa"/>
            <w:vAlign w:val="center"/>
          </w:tcPr>
          <w:p w14:paraId="617BC8D9" w14:textId="48A74B88" w:rsidR="00A001AE" w:rsidRDefault="00A001A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09.00-17.00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BA5897A" w14:textId="77777777" w:rsidR="00A001AE" w:rsidRPr="00151DD8" w:rsidRDefault="00151DD8" w:rsidP="00A001AE">
            <w:pPr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 xml:space="preserve">Klaudia Łabowska </w:t>
            </w:r>
            <w:r w:rsidRPr="00151DD8">
              <w:rPr>
                <w:rFonts w:asciiTheme="majorHAnsi" w:hAnsiTheme="majorHAnsi" w:cstheme="majorHAnsi"/>
                <w:bCs/>
              </w:rPr>
              <w:t xml:space="preserve">prowadząca działalność pod firmą Pracownia </w:t>
            </w:r>
            <w:proofErr w:type="spellStart"/>
            <w:r w:rsidRPr="00151DD8">
              <w:rPr>
                <w:rFonts w:asciiTheme="majorHAnsi" w:hAnsiTheme="majorHAnsi" w:cstheme="majorHAnsi"/>
                <w:bCs/>
              </w:rPr>
              <w:t>Hair</w:t>
            </w:r>
            <w:proofErr w:type="spellEnd"/>
            <w:r w:rsidRPr="00151DD8">
              <w:rPr>
                <w:rFonts w:asciiTheme="majorHAnsi" w:hAnsiTheme="majorHAnsi" w:cstheme="majorHAnsi"/>
                <w:bCs/>
              </w:rPr>
              <w:t xml:space="preserve"> Design Klaudia Łabowska, ul. Adama Mickiewicza 3B/U3, 57-100 Strzelin</w:t>
            </w:r>
          </w:p>
          <w:p w14:paraId="64D52A1C" w14:textId="0D8D86C0" w:rsidR="00151DD8" w:rsidRDefault="00151DD8" w:rsidP="00A001A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1DD8">
              <w:rPr>
                <w:rFonts w:asciiTheme="majorHAnsi" w:hAnsiTheme="majorHAnsi" w:cstheme="majorHAnsi"/>
                <w:bCs/>
              </w:rPr>
              <w:t>Realizacja: ul. Adama Mickiewicza 3B/U3, 57-100 Strzelin</w:t>
            </w:r>
          </w:p>
        </w:tc>
      </w:tr>
      <w:tr w:rsidR="00155AA9" w14:paraId="0C0181F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5ACB8F7C" w14:textId="656AC5F1" w:rsidR="00155AA9" w:rsidRDefault="00155AA9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197</w:t>
            </w:r>
          </w:p>
        </w:tc>
        <w:tc>
          <w:tcPr>
            <w:tcW w:w="1710" w:type="dxa"/>
            <w:vAlign w:val="center"/>
          </w:tcPr>
          <w:p w14:paraId="4E4C6927" w14:textId="0C507BF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0155CAAA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17-18, 22, 26 kwiecień 2025 r.</w:t>
            </w:r>
          </w:p>
          <w:p w14:paraId="3FFC2C35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06-07, 10, 17, 24, 31 maj 2025 r.</w:t>
            </w:r>
          </w:p>
          <w:p w14:paraId="5C49D1A4" w14:textId="77777777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14, 28 czerwiec 2025 r.</w:t>
            </w:r>
          </w:p>
          <w:p w14:paraId="646AE697" w14:textId="25F93104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07-12 lipiec 2025 r.</w:t>
            </w:r>
          </w:p>
        </w:tc>
        <w:tc>
          <w:tcPr>
            <w:tcW w:w="2835" w:type="dxa"/>
            <w:vAlign w:val="center"/>
          </w:tcPr>
          <w:p w14:paraId="741D1E7F" w14:textId="7E2F67F8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UM/ARAW/53/04/2024/214/F</w:t>
            </w:r>
          </w:p>
        </w:tc>
        <w:tc>
          <w:tcPr>
            <w:tcW w:w="1695" w:type="dxa"/>
            <w:vAlign w:val="center"/>
          </w:tcPr>
          <w:p w14:paraId="1C27E0B4" w14:textId="178DA146" w:rsidR="00155AA9" w:rsidRDefault="00155AA9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AB4935" w14:textId="77777777" w:rsidR="00155AA9" w:rsidRDefault="00155AA9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Małgorzata Piotrowska </w:t>
            </w:r>
            <w:r>
              <w:rPr>
                <w:rFonts w:ascii="Calibri" w:eastAsia="Calibri" w:hAnsi="Calibri" w:cs="Calibri"/>
              </w:rPr>
              <w:t>prowadząca działalność gospodarczą pod firmą Zakład Usługowo-Handlowy Małgorzata Piotrowska z siedzibą w Borowej (55-093), ul. Lipowa 38</w:t>
            </w:r>
          </w:p>
          <w:p w14:paraId="40E428E4" w14:textId="7E242C33" w:rsidR="00155AA9" w:rsidRDefault="00155AA9" w:rsidP="00155AA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eastAsia="Calibri" w:hAnsi="Calibri" w:cs="Calibri"/>
              </w:rPr>
              <w:t>Realizacja: ul. Lipowa 38, 55-093 Borowa</w:t>
            </w:r>
          </w:p>
        </w:tc>
      </w:tr>
      <w:tr w:rsidR="00866410" w14:paraId="3921D926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45597089" w14:textId="5EC2B2A0" w:rsidR="00866410" w:rsidRDefault="00866410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198</w:t>
            </w:r>
          </w:p>
        </w:tc>
        <w:tc>
          <w:tcPr>
            <w:tcW w:w="1710" w:type="dxa"/>
            <w:vAlign w:val="center"/>
          </w:tcPr>
          <w:p w14:paraId="133F18F4" w14:textId="5892667C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239C744E" w14:textId="1A0910A0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12, 17, 19, 22, 26 kwiecień 2025 r.</w:t>
            </w:r>
          </w:p>
          <w:p w14:paraId="18431E3D" w14:textId="77777777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06-07, 10, 17, 24, 31 maj 2025 r.</w:t>
            </w:r>
          </w:p>
          <w:p w14:paraId="5BB8B570" w14:textId="77777777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14, 21, 28 czerwiec 2025 r.</w:t>
            </w:r>
          </w:p>
          <w:p w14:paraId="346E3699" w14:textId="77777777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01-05 lipiec 2025 r.</w:t>
            </w:r>
          </w:p>
          <w:p w14:paraId="76AD12AB" w14:textId="73177FA7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08-10 lipiec 2025 r.</w:t>
            </w:r>
          </w:p>
        </w:tc>
        <w:tc>
          <w:tcPr>
            <w:tcW w:w="2835" w:type="dxa"/>
            <w:vAlign w:val="center"/>
          </w:tcPr>
          <w:p w14:paraId="68B215A4" w14:textId="656806C5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UM/ARAW/53/04/2024/191/F</w:t>
            </w:r>
          </w:p>
        </w:tc>
        <w:tc>
          <w:tcPr>
            <w:tcW w:w="1695" w:type="dxa"/>
            <w:vAlign w:val="center"/>
          </w:tcPr>
          <w:p w14:paraId="12F52799" w14:textId="73573A8F" w:rsidR="00866410" w:rsidRDefault="00866410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18B7C2E2" w14:textId="77777777" w:rsidR="00866410" w:rsidRPr="00866410" w:rsidRDefault="00866410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866410">
              <w:rPr>
                <w:rFonts w:ascii="Calibri" w:eastAsia="Calibri" w:hAnsi="Calibri" w:cs="Calibri"/>
                <w:b/>
                <w:bCs/>
              </w:rPr>
              <w:t>Edyta Kulińska</w:t>
            </w:r>
            <w:r w:rsidRPr="00866410">
              <w:rPr>
                <w:rFonts w:ascii="Calibri" w:eastAsia="Calibri" w:hAnsi="Calibri" w:cs="Calibri"/>
              </w:rPr>
              <w:t xml:space="preserve"> prowadząca działalność gospodarczą pod firmą Edyta Kulińska Salon Fryzjerski ‘’Wiraż”, ul. Odrzańska 23, 55-003 Ratowice</w:t>
            </w:r>
          </w:p>
          <w:p w14:paraId="61FCC516" w14:textId="2F804604" w:rsidR="00866410" w:rsidRDefault="00866410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866410">
              <w:rPr>
                <w:rFonts w:ascii="Calibri" w:eastAsia="Calibri" w:hAnsi="Calibri" w:cs="Calibri"/>
              </w:rPr>
              <w:t>Realizacja: ul. Odrzańska 23, 55-003 Ratowice</w:t>
            </w:r>
          </w:p>
        </w:tc>
      </w:tr>
      <w:tr w:rsidR="007579FD" w14:paraId="396428E5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7C7A721" w14:textId="6EA12C92" w:rsidR="007579FD" w:rsidRDefault="007579FD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199</w:t>
            </w:r>
          </w:p>
        </w:tc>
        <w:tc>
          <w:tcPr>
            <w:tcW w:w="1710" w:type="dxa"/>
            <w:vAlign w:val="center"/>
          </w:tcPr>
          <w:p w14:paraId="116343BB" w14:textId="6084F42A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356B1D64" w14:textId="77777777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05, 07, 12, 14, 17-19, 22, 26 kwiecień 2025 r.</w:t>
            </w:r>
          </w:p>
          <w:p w14:paraId="024E7C05" w14:textId="77777777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05-07, 10, 12, 17, 19, 24, 26, 31 maj 2025 r.</w:t>
            </w:r>
          </w:p>
          <w:p w14:paraId="100340EA" w14:textId="77777777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07, 09, 14, 16, 21, 23, 30 czerwiec 2025 r.</w:t>
            </w:r>
          </w:p>
          <w:p w14:paraId="282A0CE4" w14:textId="2F986B1F" w:rsidR="007579FD" w:rsidRDefault="00A174EE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 lipiec 2025 r.</w:t>
            </w:r>
          </w:p>
        </w:tc>
        <w:tc>
          <w:tcPr>
            <w:tcW w:w="2835" w:type="dxa"/>
            <w:vAlign w:val="center"/>
          </w:tcPr>
          <w:p w14:paraId="703D43E4" w14:textId="277C52D0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UM/ARAW/53/04/2024/197/F</w:t>
            </w:r>
          </w:p>
        </w:tc>
        <w:tc>
          <w:tcPr>
            <w:tcW w:w="1695" w:type="dxa"/>
            <w:vAlign w:val="center"/>
          </w:tcPr>
          <w:p w14:paraId="79628373" w14:textId="4A10A15B" w:rsidR="007579FD" w:rsidRDefault="007579FD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7DBE1FC0" w14:textId="77777777" w:rsidR="007579FD" w:rsidRPr="00A174EE" w:rsidRDefault="00A174EE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A174EE">
              <w:rPr>
                <w:rFonts w:ascii="Calibri" w:eastAsia="Calibri" w:hAnsi="Calibri" w:cs="Calibri"/>
                <w:b/>
                <w:bCs/>
              </w:rPr>
              <w:t>Mateusz Zięba</w:t>
            </w:r>
            <w:r w:rsidRPr="00A174EE">
              <w:rPr>
                <w:rFonts w:ascii="Calibri" w:eastAsia="Calibri" w:hAnsi="Calibri" w:cs="Calibri"/>
              </w:rPr>
              <w:t xml:space="preserve"> prowadzący działalność pod firmą Barber Shop Mateusz Zięba, ul. Kiełczowska 51B, 51-315 Wrocław</w:t>
            </w:r>
          </w:p>
          <w:p w14:paraId="5359DC45" w14:textId="05962F9C" w:rsidR="00A174EE" w:rsidRPr="00866410" w:rsidRDefault="00A174EE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A174EE">
              <w:rPr>
                <w:rFonts w:ascii="Calibri" w:eastAsia="Calibri" w:hAnsi="Calibri" w:cs="Calibri"/>
              </w:rPr>
              <w:t>Realizacja: ul. Kiełczowska 51B, 51-315 Wrocław</w:t>
            </w:r>
          </w:p>
        </w:tc>
      </w:tr>
      <w:tr w:rsidR="00433E05" w14:paraId="76D9E6C3" w14:textId="77777777">
        <w:trPr>
          <w:trHeight w:val="584"/>
          <w:jc w:val="center"/>
        </w:trPr>
        <w:tc>
          <w:tcPr>
            <w:tcW w:w="840" w:type="dxa"/>
            <w:shd w:val="clear" w:color="auto" w:fill="FFFFFF"/>
            <w:vAlign w:val="center"/>
          </w:tcPr>
          <w:p w14:paraId="0174D7A5" w14:textId="3E66F1A9" w:rsidR="00433E05" w:rsidRDefault="00433E05" w:rsidP="00A00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200</w:t>
            </w:r>
          </w:p>
        </w:tc>
        <w:tc>
          <w:tcPr>
            <w:tcW w:w="1710" w:type="dxa"/>
            <w:vAlign w:val="center"/>
          </w:tcPr>
          <w:p w14:paraId="7A81803F" w14:textId="2B0B8601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Staż uczniowski dla uczniów ZSZ5</w:t>
            </w:r>
          </w:p>
        </w:tc>
        <w:tc>
          <w:tcPr>
            <w:tcW w:w="2955" w:type="dxa"/>
            <w:vAlign w:val="center"/>
          </w:tcPr>
          <w:p w14:paraId="5DA9DF34" w14:textId="77777777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12, 17-19, 22, 26 kwiecień 2025 r.</w:t>
            </w:r>
          </w:p>
          <w:p w14:paraId="53C9D7D7" w14:textId="77777777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02, 05-07, 17, 24, 31 maj 2025 r.</w:t>
            </w:r>
          </w:p>
          <w:p w14:paraId="0F7BB3D2" w14:textId="77777777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07, 14, 21 czerwiec 2025 r.</w:t>
            </w:r>
          </w:p>
          <w:p w14:paraId="5521F0A4" w14:textId="1E63C9F2" w:rsidR="00433E05" w:rsidRDefault="00433E05" w:rsidP="00433E0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01-04, 07-10 lipiec 2025 r.</w:t>
            </w:r>
          </w:p>
        </w:tc>
        <w:tc>
          <w:tcPr>
            <w:tcW w:w="2835" w:type="dxa"/>
            <w:vAlign w:val="center"/>
          </w:tcPr>
          <w:p w14:paraId="12199D6C" w14:textId="5A216EC8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UM/ARAW/53/04/2024/193/F</w:t>
            </w:r>
          </w:p>
        </w:tc>
        <w:tc>
          <w:tcPr>
            <w:tcW w:w="1695" w:type="dxa"/>
            <w:vAlign w:val="center"/>
          </w:tcPr>
          <w:p w14:paraId="7BB8E38A" w14:textId="12908A59" w:rsidR="00433E05" w:rsidRDefault="00433E05" w:rsidP="00A001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08.00-16.00</w:t>
            </w:r>
          </w:p>
        </w:tc>
        <w:tc>
          <w:tcPr>
            <w:tcW w:w="4860" w:type="dxa"/>
            <w:shd w:val="clear" w:color="auto" w:fill="FFFFFF"/>
            <w:vAlign w:val="center"/>
          </w:tcPr>
          <w:p w14:paraId="2257634E" w14:textId="77777777" w:rsidR="00433E05" w:rsidRPr="00C55B13" w:rsidRDefault="00433E05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</w:rPr>
            </w:pPr>
            <w:r w:rsidRPr="00C55B13">
              <w:rPr>
                <w:rFonts w:ascii="Calibri" w:eastAsia="Calibri" w:hAnsi="Calibri" w:cs="Calibri"/>
                <w:b/>
                <w:bCs/>
              </w:rPr>
              <w:t xml:space="preserve">Ewelina </w:t>
            </w:r>
            <w:proofErr w:type="spellStart"/>
            <w:r w:rsidRPr="00C55B13">
              <w:rPr>
                <w:rFonts w:ascii="Calibri" w:eastAsia="Calibri" w:hAnsi="Calibri" w:cs="Calibri"/>
                <w:b/>
                <w:bCs/>
              </w:rPr>
              <w:t>Pachucka</w:t>
            </w:r>
            <w:proofErr w:type="spellEnd"/>
            <w:r w:rsidRPr="00C55B13">
              <w:rPr>
                <w:rFonts w:ascii="Calibri" w:eastAsia="Calibri" w:hAnsi="Calibri" w:cs="Calibri"/>
              </w:rPr>
              <w:t xml:space="preserve"> prowadząca działalność gospodarczą pod firmą Salon Fryzjerski GOOD-LOOK Ewelina </w:t>
            </w:r>
            <w:proofErr w:type="spellStart"/>
            <w:r w:rsidRPr="00C55B13">
              <w:rPr>
                <w:rFonts w:ascii="Calibri" w:eastAsia="Calibri" w:hAnsi="Calibri" w:cs="Calibri"/>
              </w:rPr>
              <w:t>Pachucka</w:t>
            </w:r>
            <w:proofErr w:type="spellEnd"/>
            <w:r w:rsidRPr="00C55B13">
              <w:rPr>
                <w:rFonts w:ascii="Calibri" w:eastAsia="Calibri" w:hAnsi="Calibri" w:cs="Calibri"/>
              </w:rPr>
              <w:t>, ul. Ludwika Hirszfelda 74, 55-220 Jelcz-Laskowice</w:t>
            </w:r>
          </w:p>
          <w:p w14:paraId="7EFE24E2" w14:textId="5394E1AF" w:rsidR="00433E05" w:rsidRPr="00A174EE" w:rsidRDefault="00433E05" w:rsidP="00155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55B13">
              <w:rPr>
                <w:rFonts w:ascii="Calibri" w:eastAsia="Calibri" w:hAnsi="Calibri" w:cs="Calibri"/>
              </w:rPr>
              <w:t>Realizacja: ul. Ludwika Hirszfelda 74, 55-220 Jelcz-Laskowice</w:t>
            </w:r>
          </w:p>
        </w:tc>
      </w:tr>
    </w:tbl>
    <w:p w14:paraId="54BEE654" w14:textId="77777777" w:rsidR="00CB5F35" w:rsidRDefault="00CB5F35"/>
    <w:p w14:paraId="3A96FCEF" w14:textId="77777777" w:rsidR="00CB5F35" w:rsidRDefault="001013A5">
      <w:r>
        <w:lastRenderedPageBreak/>
        <w:t>*Godziny orientacyjne. Szczegółowe godziny realizacji wsparcia będą wynikały z harmonogramu realizacji stażu i list obecności.</w:t>
      </w:r>
    </w:p>
    <w:sectPr w:rsidR="00CB5F35">
      <w:headerReference w:type="default" r:id="rId7"/>
      <w:pgSz w:w="16838" w:h="11906" w:orient="landscape"/>
      <w:pgMar w:top="1417" w:right="1417" w:bottom="1417" w:left="1417" w:header="227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88C33" w14:textId="77777777" w:rsidR="001013A5" w:rsidRDefault="001013A5">
      <w:pPr>
        <w:spacing w:after="0" w:line="240" w:lineRule="auto"/>
      </w:pPr>
      <w:r>
        <w:separator/>
      </w:r>
    </w:p>
  </w:endnote>
  <w:endnote w:type="continuationSeparator" w:id="0">
    <w:p w14:paraId="515B757F" w14:textId="77777777" w:rsidR="001013A5" w:rsidRDefault="001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69567" w14:textId="77777777" w:rsidR="001013A5" w:rsidRDefault="001013A5">
      <w:pPr>
        <w:spacing w:after="0" w:line="240" w:lineRule="auto"/>
      </w:pPr>
      <w:r>
        <w:separator/>
      </w:r>
    </w:p>
  </w:footnote>
  <w:footnote w:type="continuationSeparator" w:id="0">
    <w:p w14:paraId="38E097FB" w14:textId="77777777" w:rsidR="001013A5" w:rsidRDefault="0010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640B" w14:textId="77777777" w:rsidR="00CB5F35" w:rsidRDefault="001013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77949A5E" wp14:editId="1AF30BA6">
          <wp:extent cx="5760720" cy="609600"/>
          <wp:effectExtent l="0" t="0" r="0" b="0"/>
          <wp:docPr id="99031697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35"/>
    <w:rsid w:val="000164B1"/>
    <w:rsid w:val="001013A5"/>
    <w:rsid w:val="00151DD8"/>
    <w:rsid w:val="00155AA9"/>
    <w:rsid w:val="00433E05"/>
    <w:rsid w:val="004B436B"/>
    <w:rsid w:val="005C4E1D"/>
    <w:rsid w:val="006D66D2"/>
    <w:rsid w:val="00734B1F"/>
    <w:rsid w:val="007579FD"/>
    <w:rsid w:val="00764C9E"/>
    <w:rsid w:val="00866410"/>
    <w:rsid w:val="008D5A10"/>
    <w:rsid w:val="008F55E0"/>
    <w:rsid w:val="0094601C"/>
    <w:rsid w:val="00A001AE"/>
    <w:rsid w:val="00A174EE"/>
    <w:rsid w:val="00AB1651"/>
    <w:rsid w:val="00C55B13"/>
    <w:rsid w:val="00CB5F35"/>
    <w:rsid w:val="00D448CC"/>
    <w:rsid w:val="00E17A2D"/>
    <w:rsid w:val="00FA4C40"/>
    <w:rsid w:val="00FB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A099"/>
  <w15:docId w15:val="{2FFE16E3-CB60-40FE-980F-70448450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01B"/>
  </w:style>
  <w:style w:type="paragraph" w:styleId="Stopka">
    <w:name w:val="footer"/>
    <w:basedOn w:val="Normalny"/>
    <w:link w:val="StopkaZnak"/>
    <w:uiPriority w:val="99"/>
    <w:unhideWhenUsed/>
    <w:rsid w:val="008B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01B"/>
  </w:style>
  <w:style w:type="paragraph" w:styleId="Akapitzlist">
    <w:name w:val="List Paragraph"/>
    <w:basedOn w:val="Normalny"/>
    <w:uiPriority w:val="34"/>
    <w:qFormat/>
    <w:rsid w:val="006B5B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01E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7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ull">
    <w:name w:val="w-full"/>
    <w:basedOn w:val="Domylnaczcionkaakapitu"/>
    <w:rsid w:val="00ED42DF"/>
  </w:style>
  <w:style w:type="character" w:customStyle="1" w:styleId="text-label">
    <w:name w:val="text-label"/>
    <w:basedOn w:val="Domylnaczcionkaakapitu"/>
    <w:rsid w:val="00ED42DF"/>
  </w:style>
  <w:style w:type="character" w:styleId="Nierozpoznanawzmianka">
    <w:name w:val="Unresolved Mention"/>
    <w:basedOn w:val="Domylnaczcionkaakapitu"/>
    <w:uiPriority w:val="99"/>
    <w:semiHidden/>
    <w:unhideWhenUsed/>
    <w:rsid w:val="007903AC"/>
    <w:rPr>
      <w:color w:val="605E5C"/>
      <w:shd w:val="clear" w:color="auto" w:fill="E1DFDD"/>
    </w:r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cnHMJ0Nirz7k49y1ngA/v8scOg==">CgMxLjA4AHIhMWhYeWhYRWpYeDNRM1JBbnp4MlI4RWRxZDd0SVlMR2dC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21</Pages>
  <Words>7978</Words>
  <Characters>47872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Kędroń</dc:creator>
  <cp:lastModifiedBy>Arkadiusz Górniak</cp:lastModifiedBy>
  <cp:revision>14</cp:revision>
  <dcterms:created xsi:type="dcterms:W3CDTF">2025-01-31T13:57:00Z</dcterms:created>
  <dcterms:modified xsi:type="dcterms:W3CDTF">2025-04-14T14:33:00Z</dcterms:modified>
</cp:coreProperties>
</file>